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B33" w:rsidRPr="00DE2640" w:rsidRDefault="007A0B33" w:rsidP="007A0B33">
      <w:pPr>
        <w:spacing w:after="0" w:line="240" w:lineRule="auto"/>
        <w:jc w:val="center"/>
        <w:rPr>
          <w:rFonts w:ascii="Times New Roman" w:hAnsi="Times New Roman"/>
          <w:b/>
          <w:i/>
        </w:rPr>
      </w:pPr>
    </w:p>
    <w:p w:rsidR="007A0B33" w:rsidRPr="007B4016" w:rsidRDefault="007A0B33" w:rsidP="007A0B33">
      <w:pPr>
        <w:pStyle w:val="aff3"/>
        <w:spacing w:before="0" w:beforeAutospacing="0" w:after="0" w:afterAutospacing="0"/>
        <w:jc w:val="center"/>
        <w:rPr>
          <w:rFonts w:asciiTheme="majorHAnsi" w:hAnsiTheme="majorHAnsi"/>
          <w:b/>
          <w:sz w:val="28"/>
          <w:szCs w:val="28"/>
        </w:rPr>
      </w:pPr>
      <w:r w:rsidRPr="007B4016">
        <w:rPr>
          <w:rFonts w:asciiTheme="majorHAnsi" w:hAnsiTheme="majorHAnsi"/>
          <w:b/>
          <w:sz w:val="28"/>
          <w:szCs w:val="28"/>
        </w:rPr>
        <w:t>ПОДГОТОВКА СПЕЦИАЛИСТОВ В ОБЛАСТИ ЭНЕРГОЭФФЕКТИВНОСТИ КАК ПРИОРИТЕТНАЯ ЗАДАЧА ОБРАЗОВАНИЯ</w:t>
      </w:r>
    </w:p>
    <w:p w:rsidR="00100362" w:rsidRDefault="00100362"/>
    <w:p w:rsidR="00C9201B" w:rsidRDefault="00C9201B" w:rsidP="00C9201B">
      <w:pPr>
        <w:spacing w:after="0"/>
        <w:contextualSpacing/>
        <w:jc w:val="right"/>
      </w:pPr>
      <w:proofErr w:type="spellStart"/>
      <w:r w:rsidRPr="000103C4">
        <w:rPr>
          <w:rFonts w:ascii="Cambria" w:eastAsia="Calibri" w:hAnsi="Cambria" w:cs="Times New Roman"/>
          <w:sz w:val="28"/>
          <w:szCs w:val="28"/>
        </w:rPr>
        <w:t>Г.В.Лепеш</w:t>
      </w:r>
      <w:proofErr w:type="spellEnd"/>
    </w:p>
    <w:p w:rsidR="00C9201B" w:rsidRPr="000103C4" w:rsidRDefault="00C9201B" w:rsidP="00C9201B">
      <w:pPr>
        <w:spacing w:after="0" w:line="240" w:lineRule="auto"/>
        <w:contextualSpacing/>
        <w:jc w:val="right"/>
        <w:rPr>
          <w:rFonts w:ascii="Times New Roman" w:eastAsia="Calibri" w:hAnsi="Times New Roman" w:cs="Times New Roman"/>
          <w:i/>
          <w:noProof/>
          <w:sz w:val="24"/>
          <w:szCs w:val="24"/>
        </w:rPr>
      </w:pPr>
      <w:r w:rsidRPr="000103C4">
        <w:rPr>
          <w:rFonts w:ascii="Times New Roman" w:eastAsia="Calibri" w:hAnsi="Times New Roman" w:cs="Times New Roman"/>
          <w:noProof/>
          <w:sz w:val="24"/>
          <w:szCs w:val="24"/>
          <w:vertAlign w:val="superscript"/>
        </w:rPr>
        <w:t>1</w:t>
      </w:r>
      <w:r w:rsidRPr="000103C4">
        <w:rPr>
          <w:rFonts w:ascii="Times New Roman" w:eastAsia="Calibri" w:hAnsi="Times New Roman" w:cs="Times New Roman"/>
          <w:i/>
          <w:noProof/>
          <w:sz w:val="24"/>
          <w:szCs w:val="24"/>
        </w:rPr>
        <w:t xml:space="preserve">Санкт-Петербургский государственный экономический университет </w:t>
      </w:r>
      <w:r w:rsidRPr="000103C4">
        <w:rPr>
          <w:rFonts w:ascii="Times New Roman" w:eastAsia="Calibri" w:hAnsi="Times New Roman" w:cs="Times New Roman"/>
          <w:noProof/>
          <w:sz w:val="24"/>
          <w:szCs w:val="24"/>
        </w:rPr>
        <w:t>(</w:t>
      </w:r>
      <w:r w:rsidRPr="000103C4">
        <w:rPr>
          <w:rFonts w:ascii="Times New Roman" w:eastAsia="Calibri" w:hAnsi="Times New Roman" w:cs="Times New Roman"/>
          <w:i/>
          <w:noProof/>
          <w:sz w:val="24"/>
          <w:szCs w:val="24"/>
        </w:rPr>
        <w:t>СПбГЭУ</w:t>
      </w:r>
      <w:r w:rsidRPr="000103C4">
        <w:rPr>
          <w:rFonts w:ascii="Times New Roman" w:eastAsia="Calibri" w:hAnsi="Times New Roman" w:cs="Times New Roman"/>
          <w:noProof/>
          <w:sz w:val="24"/>
          <w:szCs w:val="24"/>
        </w:rPr>
        <w:t>),</w:t>
      </w:r>
    </w:p>
    <w:p w:rsidR="00C9201B" w:rsidRPr="000103C4" w:rsidRDefault="00C9201B" w:rsidP="00C9201B">
      <w:pPr>
        <w:spacing w:after="0" w:line="240" w:lineRule="auto"/>
        <w:contextualSpacing/>
        <w:jc w:val="right"/>
        <w:rPr>
          <w:rFonts w:ascii="Times New Roman" w:eastAsia="Calibri" w:hAnsi="Times New Roman" w:cs="Times New Roman"/>
          <w:noProof/>
          <w:sz w:val="24"/>
          <w:szCs w:val="24"/>
        </w:rPr>
      </w:pPr>
      <w:r w:rsidRPr="000103C4">
        <w:rPr>
          <w:rFonts w:ascii="Times New Roman" w:eastAsia="Calibri" w:hAnsi="Times New Roman" w:cs="Times New Roman"/>
          <w:noProof/>
          <w:sz w:val="24"/>
          <w:szCs w:val="24"/>
        </w:rPr>
        <w:t>191023</w:t>
      </w:r>
      <w:r w:rsidRPr="000103C4">
        <w:rPr>
          <w:rFonts w:ascii="Times New Roman" w:eastAsia="Calibri" w:hAnsi="Times New Roman" w:cs="Times New Roman"/>
          <w:i/>
          <w:noProof/>
          <w:sz w:val="24"/>
          <w:szCs w:val="24"/>
        </w:rPr>
        <w:t xml:space="preserve">, Санкт-Петербург, ул. Садовая, </w:t>
      </w:r>
      <w:r w:rsidRPr="000103C4">
        <w:rPr>
          <w:rFonts w:ascii="Times New Roman" w:eastAsia="Calibri" w:hAnsi="Times New Roman" w:cs="Times New Roman"/>
          <w:noProof/>
          <w:sz w:val="24"/>
          <w:szCs w:val="24"/>
        </w:rPr>
        <w:t>2</w:t>
      </w:r>
    </w:p>
    <w:p w:rsidR="00C9201B" w:rsidRDefault="00C9201B" w:rsidP="00C9201B">
      <w:pPr>
        <w:spacing w:after="0"/>
        <w:ind w:firstLine="709"/>
        <w:jc w:val="both"/>
        <w:rPr>
          <w:rFonts w:ascii="Times New Roman" w:eastAsia="Calibri" w:hAnsi="Times New Roman" w:cs="Times New Roman"/>
          <w:sz w:val="20"/>
          <w:szCs w:val="20"/>
        </w:rPr>
      </w:pPr>
      <w:r w:rsidRPr="00C9201B">
        <w:rPr>
          <w:rFonts w:ascii="Times New Roman" w:eastAsia="Calibri" w:hAnsi="Times New Roman" w:cs="Times New Roman"/>
          <w:sz w:val="20"/>
          <w:szCs w:val="20"/>
        </w:rPr>
        <w:t xml:space="preserve">В статье рассматривает роль </w:t>
      </w:r>
      <w:proofErr w:type="spellStart"/>
      <w:r w:rsidRPr="00C9201B">
        <w:rPr>
          <w:rFonts w:ascii="Times New Roman" w:eastAsia="Calibri" w:hAnsi="Times New Roman" w:cs="Times New Roman"/>
          <w:sz w:val="20"/>
          <w:szCs w:val="20"/>
        </w:rPr>
        <w:t>энергоэффективности</w:t>
      </w:r>
      <w:proofErr w:type="spellEnd"/>
      <w:r w:rsidRPr="00C9201B">
        <w:rPr>
          <w:rFonts w:ascii="Times New Roman" w:eastAsia="Calibri" w:hAnsi="Times New Roman" w:cs="Times New Roman"/>
          <w:sz w:val="20"/>
          <w:szCs w:val="20"/>
        </w:rPr>
        <w:t xml:space="preserve"> в современном мире. Приводятся доводы для подготовки специалистов в области </w:t>
      </w:r>
      <w:proofErr w:type="spellStart"/>
      <w:r w:rsidRPr="00C9201B">
        <w:rPr>
          <w:rFonts w:ascii="Times New Roman" w:eastAsia="Calibri" w:hAnsi="Times New Roman" w:cs="Times New Roman"/>
          <w:sz w:val="20"/>
          <w:szCs w:val="20"/>
        </w:rPr>
        <w:t>энергоэффективности</w:t>
      </w:r>
      <w:proofErr w:type="spellEnd"/>
      <w:r w:rsidRPr="00C9201B">
        <w:rPr>
          <w:rFonts w:ascii="Times New Roman" w:eastAsia="Calibri" w:hAnsi="Times New Roman" w:cs="Times New Roman"/>
          <w:sz w:val="20"/>
          <w:szCs w:val="20"/>
        </w:rPr>
        <w:t xml:space="preserve"> и энергосбережения на базе </w:t>
      </w:r>
      <w:proofErr w:type="spellStart"/>
      <w:r w:rsidRPr="00C9201B">
        <w:rPr>
          <w:rFonts w:ascii="Times New Roman" w:eastAsia="Calibri" w:hAnsi="Times New Roman" w:cs="Times New Roman"/>
          <w:sz w:val="20"/>
          <w:szCs w:val="20"/>
        </w:rPr>
        <w:t>СПбГЭУ</w:t>
      </w:r>
      <w:proofErr w:type="spellEnd"/>
      <w:r w:rsidRPr="00C9201B">
        <w:rPr>
          <w:rFonts w:ascii="Times New Roman" w:eastAsia="Calibri" w:hAnsi="Times New Roman" w:cs="Times New Roman"/>
          <w:sz w:val="20"/>
          <w:szCs w:val="20"/>
        </w:rPr>
        <w:t xml:space="preserve">. </w:t>
      </w:r>
    </w:p>
    <w:p w:rsidR="00C9201B" w:rsidRDefault="00C9201B" w:rsidP="00C9201B">
      <w:pPr>
        <w:spacing w:after="0" w:line="240" w:lineRule="auto"/>
        <w:ind w:firstLine="709"/>
        <w:jc w:val="both"/>
        <w:rPr>
          <w:rFonts w:ascii="Times New Roman" w:eastAsia="Calibri" w:hAnsi="Times New Roman" w:cs="Times New Roman"/>
          <w:sz w:val="20"/>
          <w:szCs w:val="20"/>
        </w:rPr>
      </w:pPr>
      <w:r w:rsidRPr="007A0B33">
        <w:rPr>
          <w:rFonts w:ascii="Times New Roman" w:eastAsia="Calibri" w:hAnsi="Times New Roman" w:cs="Times New Roman"/>
          <w:i/>
          <w:sz w:val="20"/>
          <w:szCs w:val="20"/>
        </w:rPr>
        <w:t>Ключевые слова:</w:t>
      </w:r>
      <w:r w:rsidRPr="007A0B33">
        <w:rPr>
          <w:rFonts w:ascii="Times New Roman" w:eastAsia="Calibri" w:hAnsi="Times New Roman" w:cs="Times New Roman"/>
          <w:sz w:val="20"/>
          <w:szCs w:val="20"/>
        </w:rPr>
        <w:t xml:space="preserve"> </w:t>
      </w:r>
      <w:r>
        <w:rPr>
          <w:rFonts w:ascii="Times New Roman" w:eastAsia="Calibri" w:hAnsi="Times New Roman" w:cs="Times New Roman"/>
          <w:sz w:val="20"/>
          <w:szCs w:val="20"/>
        </w:rPr>
        <w:t>энергосбережение</w:t>
      </w:r>
      <w:r w:rsidRPr="007A0B33">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энергоэффективность</w:t>
      </w:r>
      <w:proofErr w:type="spellEnd"/>
      <w:r w:rsidRPr="007A0B33">
        <w:rPr>
          <w:rFonts w:ascii="Times New Roman" w:eastAsia="Calibri" w:hAnsi="Times New Roman" w:cs="Times New Roman"/>
          <w:sz w:val="20"/>
          <w:szCs w:val="20"/>
        </w:rPr>
        <w:t xml:space="preserve">, </w:t>
      </w:r>
      <w:r>
        <w:rPr>
          <w:rFonts w:ascii="Times New Roman" w:eastAsia="Calibri" w:hAnsi="Times New Roman" w:cs="Times New Roman"/>
          <w:sz w:val="20"/>
          <w:szCs w:val="20"/>
        </w:rPr>
        <w:t>высшее образование.</w:t>
      </w:r>
    </w:p>
    <w:p w:rsidR="00C9201B" w:rsidRDefault="00C9201B" w:rsidP="00C9201B">
      <w:pPr>
        <w:spacing w:after="0" w:line="240" w:lineRule="auto"/>
        <w:ind w:firstLine="709"/>
        <w:jc w:val="both"/>
        <w:rPr>
          <w:rFonts w:ascii="Times New Roman" w:eastAsia="Calibri" w:hAnsi="Times New Roman" w:cs="Times New Roman"/>
          <w:sz w:val="20"/>
          <w:szCs w:val="20"/>
        </w:rPr>
      </w:pPr>
    </w:p>
    <w:p w:rsidR="00C9201B" w:rsidRPr="00C9201B" w:rsidRDefault="00C9201B" w:rsidP="00C9201B">
      <w:pPr>
        <w:spacing w:after="0" w:line="240" w:lineRule="auto"/>
        <w:ind w:firstLine="567"/>
        <w:jc w:val="center"/>
        <w:rPr>
          <w:rFonts w:ascii="Times New Roman" w:eastAsia="Calibri" w:hAnsi="Times New Roman" w:cs="Times New Roman"/>
          <w:b/>
          <w:sz w:val="28"/>
          <w:szCs w:val="28"/>
          <w:lang w:val="en-US"/>
        </w:rPr>
      </w:pPr>
      <w:r w:rsidRPr="00C9201B">
        <w:rPr>
          <w:rFonts w:ascii="Times New Roman" w:eastAsia="Calibri" w:hAnsi="Times New Roman" w:cs="Times New Roman"/>
          <w:b/>
          <w:sz w:val="28"/>
          <w:szCs w:val="28"/>
          <w:lang w:val="en-US"/>
        </w:rPr>
        <w:t>TRAINING OF SPECIALISTS IN THE FIELD OF ENERGY EFFICIENCY AS A PRIORITY OF EDUCATION</w:t>
      </w:r>
    </w:p>
    <w:p w:rsidR="00C9201B" w:rsidRPr="00C9201B" w:rsidRDefault="00C9201B" w:rsidP="00C9201B">
      <w:pPr>
        <w:contextualSpacing/>
        <w:jc w:val="right"/>
        <w:rPr>
          <w:lang w:val="en-US"/>
        </w:rPr>
      </w:pPr>
      <w:proofErr w:type="spellStart"/>
      <w:r w:rsidRPr="000103C4">
        <w:rPr>
          <w:rFonts w:ascii="Cambria" w:eastAsia="Calibri" w:hAnsi="Cambria" w:cs="Times New Roman"/>
          <w:sz w:val="24"/>
          <w:lang w:val="en-US"/>
        </w:rPr>
        <w:t>G.V.Lepesh</w:t>
      </w:r>
      <w:proofErr w:type="spellEnd"/>
    </w:p>
    <w:p w:rsidR="00C9201B" w:rsidRPr="000103C4" w:rsidRDefault="00C9201B" w:rsidP="00C9201B">
      <w:pPr>
        <w:spacing w:after="0" w:line="240" w:lineRule="auto"/>
        <w:contextualSpacing/>
        <w:jc w:val="right"/>
        <w:rPr>
          <w:rFonts w:ascii="Times New Roman" w:eastAsia="Calibri" w:hAnsi="Times New Roman" w:cs="Times New Roman"/>
          <w:lang w:val="en-US"/>
        </w:rPr>
      </w:pPr>
      <w:r w:rsidRPr="000103C4">
        <w:rPr>
          <w:rFonts w:ascii="Times New Roman" w:eastAsia="Calibri" w:hAnsi="Times New Roman" w:cs="Times New Roman"/>
          <w:i/>
          <w:lang w:val="en-US"/>
        </w:rPr>
        <w:t>St. Petersburg state University of Economics</w:t>
      </w:r>
      <w:r w:rsidRPr="000103C4">
        <w:rPr>
          <w:rFonts w:ascii="Times New Roman" w:eastAsia="Calibri" w:hAnsi="Times New Roman" w:cs="Times New Roman"/>
          <w:lang w:val="en-US"/>
        </w:rPr>
        <w:t xml:space="preserve"> (</w:t>
      </w:r>
      <w:proofErr w:type="spellStart"/>
      <w:r w:rsidRPr="000103C4">
        <w:rPr>
          <w:rFonts w:ascii="Times New Roman" w:eastAsia="Calibri" w:hAnsi="Times New Roman" w:cs="Times New Roman"/>
          <w:i/>
          <w:lang w:val="en-US"/>
        </w:rPr>
        <w:t>SPbSEU</w:t>
      </w:r>
      <w:proofErr w:type="spellEnd"/>
      <w:r w:rsidRPr="000103C4">
        <w:rPr>
          <w:rFonts w:ascii="Times New Roman" w:eastAsia="Calibri" w:hAnsi="Times New Roman" w:cs="Times New Roman"/>
          <w:lang w:val="en-US"/>
        </w:rPr>
        <w:t>),</w:t>
      </w:r>
    </w:p>
    <w:p w:rsidR="00C9201B" w:rsidRPr="000103C4" w:rsidRDefault="00C9201B" w:rsidP="00C9201B">
      <w:pPr>
        <w:spacing w:after="0" w:line="240" w:lineRule="auto"/>
        <w:contextualSpacing/>
        <w:jc w:val="right"/>
        <w:rPr>
          <w:rFonts w:ascii="Times New Roman" w:eastAsia="Calibri" w:hAnsi="Times New Roman" w:cs="Times New Roman"/>
          <w:i/>
          <w:iCs/>
          <w:lang w:val="en-US"/>
        </w:rPr>
      </w:pPr>
      <w:r w:rsidRPr="000103C4">
        <w:rPr>
          <w:rFonts w:ascii="Times New Roman" w:eastAsia="Calibri" w:hAnsi="Times New Roman" w:cs="Times New Roman"/>
          <w:lang w:val="en-US"/>
        </w:rPr>
        <w:t xml:space="preserve">191023, </w:t>
      </w:r>
      <w:r w:rsidRPr="000103C4">
        <w:rPr>
          <w:rFonts w:ascii="Times New Roman" w:eastAsia="Calibri" w:hAnsi="Times New Roman" w:cs="Times New Roman"/>
          <w:i/>
          <w:lang w:val="en-US"/>
        </w:rPr>
        <w:t xml:space="preserve">Saint-Petersburg, </w:t>
      </w:r>
      <w:proofErr w:type="spellStart"/>
      <w:r w:rsidRPr="000103C4">
        <w:rPr>
          <w:rFonts w:ascii="Times New Roman" w:eastAsia="Calibri" w:hAnsi="Times New Roman" w:cs="Times New Roman"/>
          <w:i/>
          <w:lang w:val="en-US"/>
        </w:rPr>
        <w:t>Sadovaya</w:t>
      </w:r>
      <w:proofErr w:type="spellEnd"/>
      <w:r w:rsidRPr="000103C4">
        <w:rPr>
          <w:rFonts w:ascii="Times New Roman" w:eastAsia="Calibri" w:hAnsi="Times New Roman" w:cs="Times New Roman"/>
          <w:i/>
          <w:lang w:val="en-US"/>
        </w:rPr>
        <w:t xml:space="preserve"> </w:t>
      </w:r>
      <w:proofErr w:type="gramStart"/>
      <w:r w:rsidRPr="000103C4">
        <w:rPr>
          <w:rFonts w:ascii="Times New Roman" w:eastAsia="Calibri" w:hAnsi="Times New Roman" w:cs="Times New Roman"/>
          <w:i/>
          <w:lang w:val="en-US"/>
        </w:rPr>
        <w:t>street</w:t>
      </w:r>
      <w:proofErr w:type="gramEnd"/>
      <w:r w:rsidRPr="000103C4">
        <w:rPr>
          <w:rFonts w:ascii="Times New Roman" w:eastAsia="Calibri" w:hAnsi="Times New Roman" w:cs="Times New Roman"/>
          <w:lang w:val="en-US"/>
        </w:rPr>
        <w:t>, 21</w:t>
      </w:r>
    </w:p>
    <w:p w:rsidR="00C9201B" w:rsidRPr="00C9201B" w:rsidRDefault="00C9201B" w:rsidP="00C9201B">
      <w:pPr>
        <w:spacing w:after="0" w:line="240" w:lineRule="auto"/>
        <w:ind w:firstLine="567"/>
        <w:jc w:val="both"/>
        <w:rPr>
          <w:rFonts w:ascii="Times New Roman" w:eastAsia="Calibri" w:hAnsi="Times New Roman" w:cs="Times New Roman"/>
          <w:color w:val="000000"/>
          <w:sz w:val="20"/>
          <w:lang w:val="en-US"/>
        </w:rPr>
      </w:pPr>
      <w:r w:rsidRPr="00C9201B">
        <w:rPr>
          <w:rFonts w:ascii="Times New Roman" w:eastAsia="Calibri" w:hAnsi="Times New Roman" w:cs="Times New Roman"/>
          <w:color w:val="000000"/>
          <w:sz w:val="20"/>
          <w:lang w:val="en-US"/>
        </w:rPr>
        <w:t>The article examines the role of energy in today's world. Arguments for the training of specialists in the field of energy efficiency and conservation based</w:t>
      </w:r>
      <w:r w:rsidR="0010328E" w:rsidRPr="0010328E">
        <w:rPr>
          <w:rFonts w:ascii="Times New Roman" w:eastAsia="Calibri" w:hAnsi="Times New Roman" w:cs="Times New Roman"/>
          <w:color w:val="000000"/>
          <w:sz w:val="20"/>
          <w:lang w:val="en-US"/>
        </w:rPr>
        <w:t xml:space="preserve"> </w:t>
      </w:r>
      <w:r w:rsidR="0010328E" w:rsidRPr="000103C4">
        <w:rPr>
          <w:rFonts w:ascii="Times New Roman" w:eastAsia="Calibri" w:hAnsi="Times New Roman" w:cs="Times New Roman"/>
          <w:i/>
          <w:lang w:val="en-US"/>
        </w:rPr>
        <w:t xml:space="preserve">St. Petersburg state University of </w:t>
      </w:r>
      <w:proofErr w:type="gramStart"/>
      <w:r w:rsidR="0010328E" w:rsidRPr="000103C4">
        <w:rPr>
          <w:rFonts w:ascii="Times New Roman" w:eastAsia="Calibri" w:hAnsi="Times New Roman" w:cs="Times New Roman"/>
          <w:i/>
          <w:lang w:val="en-US"/>
        </w:rPr>
        <w:t>Economics</w:t>
      </w:r>
      <w:r w:rsidR="0010328E" w:rsidRPr="00C9372C">
        <w:rPr>
          <w:rFonts w:ascii="Times New Roman" w:eastAsia="Calibri" w:hAnsi="Times New Roman" w:cs="Times New Roman"/>
          <w:i/>
          <w:lang w:val="en-US"/>
        </w:rPr>
        <w:t>(</w:t>
      </w:r>
      <w:proofErr w:type="gramEnd"/>
      <w:r w:rsidRPr="00C9201B">
        <w:rPr>
          <w:rFonts w:ascii="Times New Roman" w:eastAsia="Calibri" w:hAnsi="Times New Roman" w:cs="Times New Roman"/>
          <w:color w:val="000000"/>
          <w:sz w:val="20"/>
          <w:lang w:val="en-US"/>
        </w:rPr>
        <w:t xml:space="preserve"> </w:t>
      </w:r>
      <w:proofErr w:type="spellStart"/>
      <w:r w:rsidRPr="000103C4">
        <w:rPr>
          <w:rFonts w:ascii="Times New Roman" w:eastAsia="Calibri" w:hAnsi="Times New Roman" w:cs="Times New Roman"/>
          <w:i/>
          <w:lang w:val="en-US"/>
        </w:rPr>
        <w:t>SPbSEU</w:t>
      </w:r>
      <w:proofErr w:type="spellEnd"/>
      <w:r w:rsidR="0010328E" w:rsidRPr="00C9372C">
        <w:rPr>
          <w:rFonts w:ascii="Times New Roman" w:eastAsia="Calibri" w:hAnsi="Times New Roman" w:cs="Times New Roman"/>
          <w:i/>
          <w:lang w:val="en-US"/>
        </w:rPr>
        <w:t>)</w:t>
      </w:r>
      <w:r w:rsidRPr="00C9201B">
        <w:rPr>
          <w:rFonts w:ascii="Times New Roman" w:eastAsia="Calibri" w:hAnsi="Times New Roman" w:cs="Times New Roman"/>
          <w:color w:val="000000"/>
          <w:sz w:val="20"/>
          <w:lang w:val="en-US"/>
        </w:rPr>
        <w:t>.</w:t>
      </w:r>
    </w:p>
    <w:p w:rsidR="00C9201B" w:rsidRPr="00C9201B" w:rsidRDefault="00C9201B" w:rsidP="00C9201B">
      <w:pPr>
        <w:spacing w:after="0" w:line="240" w:lineRule="auto"/>
        <w:ind w:firstLine="567"/>
        <w:jc w:val="both"/>
        <w:rPr>
          <w:rFonts w:ascii="Times New Roman" w:eastAsia="Calibri" w:hAnsi="Times New Roman" w:cs="Times New Roman"/>
          <w:color w:val="000000"/>
          <w:sz w:val="20"/>
          <w:lang w:val="en-US"/>
        </w:rPr>
      </w:pPr>
      <w:r w:rsidRPr="00C9201B">
        <w:rPr>
          <w:rFonts w:ascii="Times New Roman" w:eastAsia="Calibri" w:hAnsi="Times New Roman" w:cs="Times New Roman"/>
          <w:color w:val="000000"/>
          <w:sz w:val="20"/>
          <w:lang w:val="en-US"/>
        </w:rPr>
        <w:t>Keywords: energy saving, energy efficiency, tertiary education.</w:t>
      </w:r>
    </w:p>
    <w:p w:rsidR="00C9372C" w:rsidRDefault="00C9372C" w:rsidP="007A0B33">
      <w:pPr>
        <w:spacing w:after="0" w:line="240" w:lineRule="auto"/>
        <w:ind w:firstLine="567"/>
        <w:jc w:val="center"/>
        <w:rPr>
          <w:rFonts w:ascii="Cambria" w:eastAsia="Calibri" w:hAnsi="Cambria" w:cs="Times New Roman"/>
          <w:b/>
          <w:sz w:val="28"/>
          <w:szCs w:val="28"/>
        </w:rPr>
      </w:pPr>
    </w:p>
    <w:p w:rsidR="007A0B33" w:rsidRPr="007A0B33" w:rsidRDefault="007A0B33" w:rsidP="007A0B33">
      <w:pPr>
        <w:spacing w:after="0" w:line="240" w:lineRule="auto"/>
        <w:ind w:firstLine="567"/>
        <w:jc w:val="center"/>
        <w:rPr>
          <w:rFonts w:ascii="Cambria" w:eastAsia="Calibri" w:hAnsi="Cambria" w:cs="Times New Roman"/>
          <w:b/>
          <w:sz w:val="28"/>
          <w:szCs w:val="28"/>
        </w:rPr>
      </w:pPr>
      <w:r w:rsidRPr="007A0B33">
        <w:rPr>
          <w:rFonts w:ascii="Cambria" w:eastAsia="Calibri" w:hAnsi="Cambria" w:cs="Times New Roman"/>
          <w:b/>
          <w:sz w:val="28"/>
          <w:szCs w:val="28"/>
        </w:rPr>
        <w:t>МЕТОД ПОЛУРЕШЕТКИ ИДЕНТИФИКАТОРОВ ДЛЯ ТЕСТОВОГО ДИАГНОСТИРОВАНИЯ ФУНКЦИОНАЛЬНЫХ УЗЛОВ МИКРОПРОЦЕССОРОВ</w:t>
      </w:r>
    </w:p>
    <w:p w:rsidR="007A0B33" w:rsidRPr="007A0B33" w:rsidRDefault="007A0B33" w:rsidP="007A0B33">
      <w:pPr>
        <w:spacing w:after="0" w:line="240" w:lineRule="auto"/>
        <w:ind w:firstLine="567"/>
        <w:jc w:val="center"/>
        <w:rPr>
          <w:rFonts w:ascii="Cambria" w:eastAsia="Calibri" w:hAnsi="Cambria" w:cs="Times New Roman"/>
          <w:sz w:val="28"/>
          <w:szCs w:val="28"/>
        </w:rPr>
      </w:pPr>
    </w:p>
    <w:p w:rsidR="007A0B33" w:rsidRPr="007A0B33" w:rsidRDefault="007A0B33" w:rsidP="007A0B33">
      <w:pPr>
        <w:spacing w:after="0" w:line="240" w:lineRule="auto"/>
        <w:ind w:firstLine="567"/>
        <w:jc w:val="right"/>
        <w:rPr>
          <w:rFonts w:ascii="Cambria" w:eastAsia="Calibri" w:hAnsi="Cambria" w:cs="Times New Roman"/>
          <w:sz w:val="28"/>
          <w:szCs w:val="28"/>
          <w:vertAlign w:val="superscript"/>
        </w:rPr>
      </w:pPr>
      <w:r w:rsidRPr="007A0B33">
        <w:rPr>
          <w:rFonts w:ascii="Cambria" w:eastAsia="Calibri" w:hAnsi="Cambria" w:cs="Times New Roman"/>
          <w:sz w:val="28"/>
          <w:szCs w:val="28"/>
        </w:rPr>
        <w:t>А.Т. Тяжев</w:t>
      </w:r>
      <w:proofErr w:type="gramStart"/>
      <w:r w:rsidRPr="007A0B33">
        <w:rPr>
          <w:rFonts w:ascii="Cambria" w:eastAsia="Calibri" w:hAnsi="Cambria" w:cs="Times New Roman"/>
          <w:sz w:val="28"/>
          <w:szCs w:val="28"/>
          <w:vertAlign w:val="superscript"/>
        </w:rPr>
        <w:t>1</w:t>
      </w:r>
      <w:proofErr w:type="gramEnd"/>
    </w:p>
    <w:p w:rsidR="007A0B33" w:rsidRPr="007A0B33" w:rsidRDefault="007A0B33" w:rsidP="007A0B33">
      <w:pPr>
        <w:spacing w:after="0" w:line="240" w:lineRule="auto"/>
        <w:ind w:firstLine="567"/>
        <w:jc w:val="center"/>
        <w:rPr>
          <w:rFonts w:ascii="Cambria" w:eastAsia="Calibri" w:hAnsi="Cambria" w:cs="Times New Roman"/>
          <w:sz w:val="28"/>
          <w:szCs w:val="28"/>
        </w:rPr>
      </w:pPr>
    </w:p>
    <w:p w:rsidR="007A0B33" w:rsidRPr="007A0B33" w:rsidRDefault="007A0B33" w:rsidP="007A0B33">
      <w:pPr>
        <w:spacing w:after="0" w:line="240" w:lineRule="auto"/>
        <w:jc w:val="right"/>
        <w:rPr>
          <w:rFonts w:ascii="Times New Roman" w:eastAsia="Calibri" w:hAnsi="Times New Roman" w:cs="Times New Roman"/>
          <w:i/>
          <w:noProof/>
          <w:sz w:val="24"/>
          <w:szCs w:val="24"/>
        </w:rPr>
      </w:pPr>
      <w:r w:rsidRPr="007A0B33">
        <w:rPr>
          <w:rFonts w:ascii="Times New Roman" w:eastAsia="Calibri" w:hAnsi="Times New Roman" w:cs="Times New Roman"/>
          <w:i/>
          <w:noProof/>
          <w:sz w:val="24"/>
          <w:szCs w:val="24"/>
        </w:rPr>
        <w:t xml:space="preserve">Санкт-Петербургский государственный экономический университет </w:t>
      </w:r>
      <w:r w:rsidRPr="007A0B33">
        <w:rPr>
          <w:rFonts w:ascii="Times New Roman" w:eastAsia="Calibri" w:hAnsi="Times New Roman" w:cs="Times New Roman"/>
          <w:noProof/>
          <w:sz w:val="24"/>
          <w:szCs w:val="24"/>
        </w:rPr>
        <w:t>(</w:t>
      </w:r>
      <w:r w:rsidRPr="007A0B33">
        <w:rPr>
          <w:rFonts w:ascii="Times New Roman" w:eastAsia="Calibri" w:hAnsi="Times New Roman" w:cs="Times New Roman"/>
          <w:i/>
          <w:noProof/>
          <w:sz w:val="24"/>
          <w:szCs w:val="24"/>
        </w:rPr>
        <w:t>СПбГЭУ</w:t>
      </w:r>
      <w:r w:rsidRPr="007A0B33">
        <w:rPr>
          <w:rFonts w:ascii="Times New Roman" w:eastAsia="Calibri" w:hAnsi="Times New Roman" w:cs="Times New Roman"/>
          <w:noProof/>
          <w:sz w:val="24"/>
          <w:szCs w:val="24"/>
        </w:rPr>
        <w:t>),</w:t>
      </w:r>
    </w:p>
    <w:p w:rsidR="007A0B33" w:rsidRPr="007A0B33" w:rsidRDefault="007A0B33" w:rsidP="007A0B33">
      <w:pPr>
        <w:spacing w:after="0" w:line="240" w:lineRule="auto"/>
        <w:jc w:val="right"/>
        <w:rPr>
          <w:rFonts w:ascii="Times New Roman" w:eastAsia="Calibri" w:hAnsi="Times New Roman" w:cs="Times New Roman"/>
          <w:i/>
          <w:noProof/>
          <w:sz w:val="24"/>
          <w:szCs w:val="24"/>
        </w:rPr>
      </w:pPr>
      <w:r w:rsidRPr="007A0B33">
        <w:rPr>
          <w:rFonts w:ascii="Times New Roman" w:eastAsia="Calibri" w:hAnsi="Times New Roman" w:cs="Times New Roman"/>
          <w:noProof/>
          <w:sz w:val="24"/>
          <w:szCs w:val="24"/>
        </w:rPr>
        <w:t>191023</w:t>
      </w:r>
      <w:r w:rsidRPr="007A0B33">
        <w:rPr>
          <w:rFonts w:ascii="Times New Roman" w:eastAsia="Calibri" w:hAnsi="Times New Roman" w:cs="Times New Roman"/>
          <w:i/>
          <w:noProof/>
          <w:sz w:val="24"/>
          <w:szCs w:val="24"/>
        </w:rPr>
        <w:t xml:space="preserve">, Санкт-Петербург, ул. Садовая, </w:t>
      </w:r>
      <w:r w:rsidRPr="007A0B33">
        <w:rPr>
          <w:rFonts w:ascii="Times New Roman" w:eastAsia="Calibri" w:hAnsi="Times New Roman" w:cs="Times New Roman"/>
          <w:noProof/>
          <w:sz w:val="24"/>
          <w:szCs w:val="24"/>
        </w:rPr>
        <w:t>21</w:t>
      </w:r>
    </w:p>
    <w:p w:rsidR="007A0B33" w:rsidRPr="007A0B33" w:rsidRDefault="007A0B33" w:rsidP="007A0B33">
      <w:pPr>
        <w:spacing w:after="0" w:line="240" w:lineRule="auto"/>
        <w:jc w:val="both"/>
        <w:rPr>
          <w:rFonts w:ascii="Times New Roman" w:eastAsia="Calibri" w:hAnsi="Times New Roman" w:cs="Times New Roman"/>
          <w:sz w:val="28"/>
          <w:szCs w:val="28"/>
        </w:rPr>
      </w:pPr>
    </w:p>
    <w:p w:rsidR="007A0B33" w:rsidRPr="007A0B33" w:rsidRDefault="007A0B33" w:rsidP="007A0B33">
      <w:pPr>
        <w:spacing w:after="0" w:line="240" w:lineRule="auto"/>
        <w:ind w:firstLine="709"/>
        <w:jc w:val="both"/>
        <w:rPr>
          <w:rFonts w:ascii="Times New Roman" w:eastAsia="Calibri" w:hAnsi="Times New Roman" w:cs="Times New Roman"/>
          <w:sz w:val="20"/>
          <w:szCs w:val="20"/>
        </w:rPr>
      </w:pPr>
      <w:r w:rsidRPr="007A0B33">
        <w:rPr>
          <w:rFonts w:ascii="Times New Roman" w:eastAsia="Calibri" w:hAnsi="Times New Roman" w:cs="Times New Roman"/>
          <w:sz w:val="20"/>
          <w:szCs w:val="20"/>
        </w:rPr>
        <w:t xml:space="preserve">Рассматривается метод построения для функциональных узлов </w:t>
      </w:r>
      <w:proofErr w:type="gramStart"/>
      <w:r w:rsidRPr="007A0B33">
        <w:rPr>
          <w:rFonts w:ascii="Times New Roman" w:eastAsia="Calibri" w:hAnsi="Times New Roman" w:cs="Times New Roman"/>
          <w:sz w:val="20"/>
          <w:szCs w:val="20"/>
        </w:rPr>
        <w:t>микропроцессоров тестов поиска дефектов минимальной длины</w:t>
      </w:r>
      <w:proofErr w:type="gramEnd"/>
      <w:r w:rsidRPr="007A0B33">
        <w:rPr>
          <w:rFonts w:ascii="Times New Roman" w:eastAsia="Calibri" w:hAnsi="Times New Roman" w:cs="Times New Roman"/>
          <w:sz w:val="20"/>
          <w:szCs w:val="20"/>
        </w:rPr>
        <w:t xml:space="preserve"> при сохранении максимально возможной глубины поиска.</w:t>
      </w:r>
    </w:p>
    <w:p w:rsidR="007A0B33" w:rsidRPr="007A0B33" w:rsidRDefault="007A0B33" w:rsidP="007A0B33">
      <w:pPr>
        <w:spacing w:after="0" w:line="240" w:lineRule="auto"/>
        <w:ind w:firstLine="709"/>
        <w:jc w:val="both"/>
        <w:rPr>
          <w:rFonts w:ascii="Times New Roman" w:eastAsia="Calibri" w:hAnsi="Times New Roman" w:cs="Times New Roman"/>
          <w:sz w:val="20"/>
          <w:szCs w:val="20"/>
        </w:rPr>
      </w:pPr>
      <w:r w:rsidRPr="007A0B33">
        <w:rPr>
          <w:rFonts w:ascii="Times New Roman" w:eastAsia="Calibri" w:hAnsi="Times New Roman" w:cs="Times New Roman"/>
          <w:i/>
          <w:sz w:val="20"/>
          <w:szCs w:val="20"/>
        </w:rPr>
        <w:t>Ключевые слова:</w:t>
      </w:r>
      <w:r w:rsidRPr="007A0B33">
        <w:rPr>
          <w:rFonts w:ascii="Times New Roman" w:eastAsia="Calibri" w:hAnsi="Times New Roman" w:cs="Times New Roman"/>
          <w:sz w:val="20"/>
          <w:szCs w:val="20"/>
        </w:rPr>
        <w:t xml:space="preserve"> функциональный узел микропроцессора, тест поиска дефектов, техническая диагностика</w:t>
      </w:r>
    </w:p>
    <w:p w:rsidR="007A0B33" w:rsidRPr="007A0B33" w:rsidRDefault="007A0B33" w:rsidP="007A0B33">
      <w:pPr>
        <w:spacing w:after="0" w:line="240" w:lineRule="auto"/>
        <w:ind w:firstLine="567"/>
        <w:jc w:val="center"/>
        <w:rPr>
          <w:rFonts w:ascii="Times New Roman" w:eastAsia="Calibri" w:hAnsi="Times New Roman" w:cs="Times New Roman"/>
          <w:b/>
          <w:sz w:val="28"/>
          <w:szCs w:val="28"/>
        </w:rPr>
      </w:pPr>
    </w:p>
    <w:p w:rsidR="007A0B33" w:rsidRPr="007A0B33" w:rsidRDefault="007A0B33" w:rsidP="007A0B33">
      <w:pPr>
        <w:spacing w:after="0" w:line="240" w:lineRule="auto"/>
        <w:jc w:val="center"/>
        <w:rPr>
          <w:rFonts w:ascii="Cambria" w:eastAsia="Calibri" w:hAnsi="Cambria" w:cs="Times New Roman"/>
          <w:b/>
          <w:caps/>
          <w:sz w:val="24"/>
          <w:szCs w:val="24"/>
          <w:lang w:val="en-US"/>
        </w:rPr>
      </w:pPr>
      <w:r w:rsidRPr="007A0B33">
        <w:rPr>
          <w:rFonts w:ascii="Cambria" w:eastAsia="Calibri" w:hAnsi="Cambria" w:cs="Times New Roman"/>
          <w:b/>
          <w:caps/>
          <w:sz w:val="24"/>
          <w:szCs w:val="24"/>
          <w:lang w:val="en-US"/>
        </w:rPr>
        <w:t>The semilattice identifier method to test diagnostics of functional units of microprocessors</w:t>
      </w:r>
    </w:p>
    <w:p w:rsidR="007A0B33" w:rsidRPr="007A0B33" w:rsidRDefault="007A0B33" w:rsidP="007A0B33">
      <w:pPr>
        <w:spacing w:after="0" w:line="240" w:lineRule="auto"/>
        <w:jc w:val="right"/>
        <w:rPr>
          <w:rFonts w:ascii="Cambria" w:eastAsia="Calibri" w:hAnsi="Cambria" w:cs="Times New Roman"/>
          <w:color w:val="000000"/>
          <w:sz w:val="24"/>
          <w:szCs w:val="24"/>
          <w:lang w:val="en-US"/>
        </w:rPr>
      </w:pPr>
      <w:proofErr w:type="spellStart"/>
      <w:r w:rsidRPr="007A0B33">
        <w:rPr>
          <w:rFonts w:ascii="Cambria" w:eastAsia="Calibri" w:hAnsi="Cambria" w:cs="Times New Roman"/>
          <w:color w:val="000000"/>
          <w:sz w:val="24"/>
          <w:szCs w:val="24"/>
          <w:lang w:val="en-US"/>
        </w:rPr>
        <w:t>A.T.Tyajev</w:t>
      </w:r>
      <w:proofErr w:type="spellEnd"/>
    </w:p>
    <w:p w:rsidR="007A0B33" w:rsidRPr="007A0B33" w:rsidRDefault="007A0B33" w:rsidP="007A0B33">
      <w:pPr>
        <w:spacing w:after="0" w:line="240" w:lineRule="auto"/>
        <w:jc w:val="right"/>
        <w:rPr>
          <w:rFonts w:ascii="Times New Roman" w:eastAsia="Calibri" w:hAnsi="Times New Roman" w:cs="Times New Roman"/>
          <w:lang w:val="en-US"/>
        </w:rPr>
      </w:pPr>
      <w:r w:rsidRPr="007A0B33">
        <w:rPr>
          <w:rFonts w:ascii="Times New Roman" w:eastAsia="Calibri" w:hAnsi="Times New Roman" w:cs="Times New Roman"/>
          <w:i/>
          <w:lang w:val="en-US"/>
        </w:rPr>
        <w:t>St. Petersburg state University of Economics</w:t>
      </w:r>
      <w:r w:rsidRPr="007A0B33">
        <w:rPr>
          <w:rFonts w:ascii="Times New Roman" w:eastAsia="Calibri" w:hAnsi="Times New Roman" w:cs="Times New Roman"/>
          <w:lang w:val="en-US"/>
        </w:rPr>
        <w:t xml:space="preserve"> (</w:t>
      </w:r>
      <w:proofErr w:type="spellStart"/>
      <w:r w:rsidRPr="007A0B33">
        <w:rPr>
          <w:rFonts w:ascii="Times New Roman" w:eastAsia="Calibri" w:hAnsi="Times New Roman" w:cs="Times New Roman"/>
          <w:i/>
          <w:lang w:val="en-US"/>
        </w:rPr>
        <w:t>SPbSEU</w:t>
      </w:r>
      <w:proofErr w:type="spellEnd"/>
      <w:r w:rsidRPr="007A0B33">
        <w:rPr>
          <w:rFonts w:ascii="Times New Roman" w:eastAsia="Calibri" w:hAnsi="Times New Roman" w:cs="Times New Roman"/>
          <w:lang w:val="en-US"/>
        </w:rPr>
        <w:t>),</w:t>
      </w:r>
    </w:p>
    <w:p w:rsidR="007A0B33" w:rsidRPr="007A0B33" w:rsidRDefault="007A0B33" w:rsidP="007A0B33">
      <w:pPr>
        <w:spacing w:after="0" w:line="240" w:lineRule="auto"/>
        <w:jc w:val="right"/>
        <w:rPr>
          <w:rFonts w:ascii="Times New Roman" w:eastAsia="Calibri" w:hAnsi="Times New Roman" w:cs="Times New Roman"/>
          <w:i/>
          <w:iCs/>
          <w:lang w:val="en-US"/>
        </w:rPr>
      </w:pPr>
      <w:r w:rsidRPr="007A0B33">
        <w:rPr>
          <w:rFonts w:ascii="Times New Roman" w:eastAsia="Calibri" w:hAnsi="Times New Roman" w:cs="Times New Roman"/>
          <w:lang w:val="en-US"/>
        </w:rPr>
        <w:t xml:space="preserve">191023, </w:t>
      </w:r>
      <w:r w:rsidRPr="007A0B33">
        <w:rPr>
          <w:rFonts w:ascii="Times New Roman" w:eastAsia="Calibri" w:hAnsi="Times New Roman" w:cs="Times New Roman"/>
          <w:i/>
          <w:lang w:val="en-US"/>
        </w:rPr>
        <w:t xml:space="preserve">Saint-Petersburg, </w:t>
      </w:r>
      <w:proofErr w:type="spellStart"/>
      <w:r w:rsidRPr="007A0B33">
        <w:rPr>
          <w:rFonts w:ascii="Times New Roman" w:eastAsia="Calibri" w:hAnsi="Times New Roman" w:cs="Times New Roman"/>
          <w:i/>
          <w:lang w:val="en-US"/>
        </w:rPr>
        <w:t>Sadovaya</w:t>
      </w:r>
      <w:proofErr w:type="spellEnd"/>
      <w:r w:rsidRPr="007A0B33">
        <w:rPr>
          <w:rFonts w:ascii="Times New Roman" w:eastAsia="Calibri" w:hAnsi="Times New Roman" w:cs="Times New Roman"/>
          <w:i/>
          <w:lang w:val="en-US"/>
        </w:rPr>
        <w:t xml:space="preserve"> </w:t>
      </w:r>
      <w:proofErr w:type="gramStart"/>
      <w:r w:rsidRPr="007A0B33">
        <w:rPr>
          <w:rFonts w:ascii="Times New Roman" w:eastAsia="Calibri" w:hAnsi="Times New Roman" w:cs="Times New Roman"/>
          <w:i/>
          <w:lang w:val="en-US"/>
        </w:rPr>
        <w:t>street</w:t>
      </w:r>
      <w:proofErr w:type="gramEnd"/>
      <w:r w:rsidRPr="007A0B33">
        <w:rPr>
          <w:rFonts w:ascii="Times New Roman" w:eastAsia="Calibri" w:hAnsi="Times New Roman" w:cs="Times New Roman"/>
          <w:lang w:val="en-US"/>
        </w:rPr>
        <w:t>, 21</w:t>
      </w:r>
      <w:r w:rsidRPr="007A0B33">
        <w:rPr>
          <w:rFonts w:ascii="Times New Roman" w:eastAsia="Calibri" w:hAnsi="Times New Roman" w:cs="Times New Roman"/>
          <w:i/>
          <w:iCs/>
          <w:lang w:val="en-US"/>
        </w:rPr>
        <w:t>.</w:t>
      </w:r>
    </w:p>
    <w:p w:rsidR="007A0B33" w:rsidRPr="007A0B33" w:rsidRDefault="007A0B33" w:rsidP="007A0B33">
      <w:pPr>
        <w:spacing w:after="0" w:line="240" w:lineRule="auto"/>
        <w:ind w:firstLine="709"/>
        <w:jc w:val="both"/>
        <w:rPr>
          <w:rFonts w:ascii="Times New Roman" w:eastAsia="Calibri" w:hAnsi="Times New Roman" w:cs="Times New Roman"/>
          <w:color w:val="000000"/>
          <w:sz w:val="20"/>
          <w:lang w:val="en-US"/>
        </w:rPr>
      </w:pPr>
      <w:r w:rsidRPr="007A0B33">
        <w:rPr>
          <w:rFonts w:ascii="Times New Roman" w:eastAsia="Calibri" w:hAnsi="Times New Roman" w:cs="Times New Roman"/>
          <w:color w:val="000000"/>
          <w:sz w:val="20"/>
          <w:lang w:val="en-US"/>
        </w:rPr>
        <w:t xml:space="preserve">Considered the method of </w:t>
      </w:r>
      <w:proofErr w:type="gramStart"/>
      <w:r w:rsidRPr="007A0B33">
        <w:rPr>
          <w:rFonts w:ascii="Times New Roman" w:eastAsia="Calibri" w:hAnsi="Times New Roman" w:cs="Times New Roman"/>
          <w:color w:val="000000"/>
          <w:sz w:val="20"/>
          <w:lang w:val="en-US"/>
        </w:rPr>
        <w:t>constructing  tests</w:t>
      </w:r>
      <w:proofErr w:type="gramEnd"/>
      <w:r w:rsidRPr="007A0B33">
        <w:rPr>
          <w:rFonts w:ascii="Times New Roman" w:eastAsia="Calibri" w:hAnsi="Times New Roman" w:cs="Times New Roman"/>
          <w:color w:val="000000"/>
          <w:sz w:val="20"/>
          <w:lang w:val="en-US"/>
        </w:rPr>
        <w:t xml:space="preserve"> of search defects of  minimum length for functional units of microprocessors preserving the greatest possible depth of the search.</w:t>
      </w:r>
    </w:p>
    <w:p w:rsidR="007A0B33" w:rsidRPr="007A0B33" w:rsidRDefault="007A0B33" w:rsidP="007A0B33">
      <w:pPr>
        <w:spacing w:after="0" w:line="240" w:lineRule="auto"/>
        <w:ind w:firstLine="709"/>
        <w:jc w:val="both"/>
        <w:rPr>
          <w:rFonts w:ascii="Times New Roman" w:eastAsia="Calibri" w:hAnsi="Times New Roman" w:cs="Times New Roman"/>
          <w:color w:val="000000"/>
          <w:sz w:val="20"/>
          <w:lang w:val="en-US"/>
        </w:rPr>
      </w:pPr>
      <w:r w:rsidRPr="007A0B33">
        <w:rPr>
          <w:rFonts w:ascii="Times New Roman" w:eastAsia="Calibri" w:hAnsi="Times New Roman" w:cs="Times New Roman"/>
          <w:i/>
          <w:color w:val="000000"/>
          <w:sz w:val="20"/>
          <w:lang w:val="en-US"/>
        </w:rPr>
        <w:t>Keywords</w:t>
      </w:r>
      <w:r w:rsidRPr="007A0B33">
        <w:rPr>
          <w:rFonts w:ascii="Times New Roman" w:eastAsia="Calibri" w:hAnsi="Times New Roman" w:cs="Times New Roman"/>
          <w:color w:val="000000"/>
          <w:sz w:val="20"/>
          <w:lang w:val="en-US"/>
        </w:rPr>
        <w:t>: functional unit of a microprocessor, a test search for defects, technical diagnostics</w:t>
      </w:r>
    </w:p>
    <w:p w:rsidR="007A0B33" w:rsidRPr="00C9201B" w:rsidRDefault="007A0B33">
      <w:pPr>
        <w:rPr>
          <w:lang w:val="en-US"/>
        </w:rPr>
      </w:pPr>
    </w:p>
    <w:p w:rsidR="007A0B33" w:rsidRPr="007A0B33" w:rsidRDefault="007A0B33" w:rsidP="007A0B33">
      <w:pPr>
        <w:spacing w:after="0" w:line="240" w:lineRule="auto"/>
        <w:jc w:val="center"/>
        <w:rPr>
          <w:rFonts w:ascii="Cambria" w:eastAsia="Calibri" w:hAnsi="Cambria" w:cs="Times New Roman"/>
          <w:b/>
          <w:sz w:val="28"/>
          <w:szCs w:val="28"/>
        </w:rPr>
      </w:pPr>
      <w:r w:rsidRPr="007A0B33">
        <w:rPr>
          <w:rFonts w:ascii="Cambria" w:eastAsia="Calibri" w:hAnsi="Cambria" w:cs="Times New Roman"/>
          <w:b/>
          <w:sz w:val="28"/>
          <w:szCs w:val="28"/>
        </w:rPr>
        <w:t xml:space="preserve">СРАВНИТЕЛЬНАЯ ХАРАКТЕРИСТИКА ФУНКЦИОНАЛЬНЫХ СВОЙСТВ БЫТОВЫХ СТИРАЛЬНЫХ МАШИН </w:t>
      </w:r>
      <w:proofErr w:type="gramStart"/>
      <w:r w:rsidRPr="007A0B33">
        <w:rPr>
          <w:rFonts w:ascii="Cambria" w:eastAsia="Calibri" w:hAnsi="Cambria" w:cs="Times New Roman"/>
          <w:b/>
          <w:sz w:val="28"/>
          <w:szCs w:val="28"/>
        </w:rPr>
        <w:t>БАРАБАННОГО</w:t>
      </w:r>
      <w:proofErr w:type="gramEnd"/>
      <w:r w:rsidRPr="007A0B33">
        <w:rPr>
          <w:rFonts w:ascii="Cambria" w:eastAsia="Calibri" w:hAnsi="Cambria" w:cs="Times New Roman"/>
          <w:b/>
          <w:sz w:val="28"/>
          <w:szCs w:val="28"/>
        </w:rPr>
        <w:t xml:space="preserve"> </w:t>
      </w:r>
    </w:p>
    <w:p w:rsidR="007A0B33" w:rsidRPr="007A0B33" w:rsidRDefault="007A0B33" w:rsidP="007A0B33">
      <w:pPr>
        <w:spacing w:after="0" w:line="240" w:lineRule="auto"/>
        <w:jc w:val="center"/>
        <w:rPr>
          <w:rFonts w:ascii="Cambria" w:eastAsia="Calibri" w:hAnsi="Cambria" w:cs="Times New Roman"/>
          <w:b/>
          <w:sz w:val="28"/>
          <w:szCs w:val="28"/>
        </w:rPr>
      </w:pPr>
      <w:r w:rsidRPr="007A0B33">
        <w:rPr>
          <w:rFonts w:ascii="Cambria" w:eastAsia="Calibri" w:hAnsi="Cambria" w:cs="Times New Roman"/>
          <w:b/>
          <w:sz w:val="28"/>
          <w:szCs w:val="28"/>
        </w:rPr>
        <w:t xml:space="preserve">И </w:t>
      </w:r>
      <w:proofErr w:type="gramStart"/>
      <w:r w:rsidRPr="007A0B33">
        <w:rPr>
          <w:rFonts w:ascii="Cambria" w:eastAsia="Calibri" w:hAnsi="Cambria" w:cs="Times New Roman"/>
          <w:b/>
          <w:sz w:val="28"/>
          <w:szCs w:val="28"/>
        </w:rPr>
        <w:t>ВОЗДУШНО-ПУЗЫРЬКОВОГО</w:t>
      </w:r>
      <w:proofErr w:type="gramEnd"/>
      <w:r w:rsidRPr="007A0B33">
        <w:rPr>
          <w:rFonts w:ascii="Cambria" w:eastAsia="Calibri" w:hAnsi="Cambria" w:cs="Times New Roman"/>
          <w:b/>
          <w:sz w:val="28"/>
          <w:szCs w:val="28"/>
        </w:rPr>
        <w:t xml:space="preserve"> ТИПОВ</w:t>
      </w:r>
    </w:p>
    <w:p w:rsidR="007A0B33" w:rsidRPr="007A0B33" w:rsidRDefault="007A0B33" w:rsidP="007A0B33">
      <w:pPr>
        <w:spacing w:after="0" w:line="240" w:lineRule="auto"/>
        <w:jc w:val="center"/>
        <w:rPr>
          <w:rFonts w:ascii="Cambria" w:eastAsia="Calibri" w:hAnsi="Cambria" w:cs="Times New Roman"/>
          <w:b/>
          <w:sz w:val="28"/>
          <w:szCs w:val="28"/>
        </w:rPr>
      </w:pPr>
    </w:p>
    <w:p w:rsidR="007A0B33" w:rsidRPr="007A0B33" w:rsidRDefault="007A0B33" w:rsidP="007A0B33">
      <w:pPr>
        <w:spacing w:after="0" w:line="240" w:lineRule="auto"/>
        <w:jc w:val="right"/>
        <w:rPr>
          <w:rFonts w:ascii="Cambria" w:eastAsia="Calibri" w:hAnsi="Cambria" w:cs="Times New Roman"/>
          <w:sz w:val="28"/>
          <w:szCs w:val="28"/>
          <w:vertAlign w:val="superscript"/>
        </w:rPr>
      </w:pPr>
      <w:r w:rsidRPr="007A0B33">
        <w:rPr>
          <w:rFonts w:ascii="Cambria" w:eastAsia="Calibri" w:hAnsi="Cambria" w:cs="Times New Roman"/>
          <w:sz w:val="28"/>
          <w:szCs w:val="28"/>
        </w:rPr>
        <w:t>М.И.Дмитриченко</w:t>
      </w:r>
      <w:proofErr w:type="gramStart"/>
      <w:r w:rsidRPr="007A0B33">
        <w:rPr>
          <w:rFonts w:ascii="Cambria" w:eastAsia="Calibri" w:hAnsi="Cambria" w:cs="Times New Roman"/>
          <w:sz w:val="28"/>
          <w:szCs w:val="28"/>
          <w:vertAlign w:val="superscript"/>
        </w:rPr>
        <w:t>1</w:t>
      </w:r>
      <w:proofErr w:type="gramEnd"/>
      <w:r w:rsidRPr="007A0B33">
        <w:rPr>
          <w:rFonts w:ascii="Cambria" w:eastAsia="Calibri" w:hAnsi="Cambria" w:cs="Times New Roman"/>
          <w:sz w:val="28"/>
          <w:szCs w:val="28"/>
        </w:rPr>
        <w:t>, О.А.Труевцева</w:t>
      </w:r>
      <w:r w:rsidRPr="007A0B33">
        <w:rPr>
          <w:rFonts w:ascii="Cambria" w:eastAsia="Calibri" w:hAnsi="Cambria" w:cs="Times New Roman"/>
          <w:sz w:val="28"/>
          <w:szCs w:val="28"/>
          <w:vertAlign w:val="superscript"/>
        </w:rPr>
        <w:t>2</w:t>
      </w:r>
    </w:p>
    <w:p w:rsidR="007A0B33" w:rsidRPr="007A0B33" w:rsidRDefault="007A0B33" w:rsidP="007A0B33">
      <w:pPr>
        <w:spacing w:after="0" w:line="240" w:lineRule="auto"/>
        <w:jc w:val="right"/>
        <w:rPr>
          <w:rFonts w:ascii="Times New Roman" w:eastAsia="Calibri" w:hAnsi="Times New Roman" w:cs="Times New Roman"/>
          <w:sz w:val="28"/>
          <w:szCs w:val="28"/>
        </w:rPr>
      </w:pPr>
    </w:p>
    <w:p w:rsidR="007A0B33" w:rsidRPr="007A0B33" w:rsidRDefault="007A0B33" w:rsidP="007A0B33">
      <w:pPr>
        <w:spacing w:after="0" w:line="240" w:lineRule="auto"/>
        <w:jc w:val="right"/>
        <w:rPr>
          <w:rFonts w:ascii="Times New Roman" w:eastAsia="Calibri" w:hAnsi="Times New Roman" w:cs="Times New Roman"/>
          <w:i/>
          <w:noProof/>
          <w:sz w:val="24"/>
          <w:szCs w:val="24"/>
        </w:rPr>
      </w:pPr>
      <w:r w:rsidRPr="007A0B33">
        <w:rPr>
          <w:rFonts w:ascii="Times New Roman" w:eastAsia="Calibri" w:hAnsi="Times New Roman" w:cs="Times New Roman"/>
          <w:i/>
          <w:noProof/>
          <w:sz w:val="24"/>
          <w:szCs w:val="24"/>
        </w:rPr>
        <w:lastRenderedPageBreak/>
        <w:t xml:space="preserve">Санкт-Петербургский государственный экономический университет </w:t>
      </w:r>
      <w:r w:rsidRPr="007A0B33">
        <w:rPr>
          <w:rFonts w:ascii="Times New Roman" w:eastAsia="Calibri" w:hAnsi="Times New Roman" w:cs="Times New Roman"/>
          <w:noProof/>
          <w:sz w:val="24"/>
          <w:szCs w:val="24"/>
        </w:rPr>
        <w:t>(</w:t>
      </w:r>
      <w:r w:rsidRPr="007A0B33">
        <w:rPr>
          <w:rFonts w:ascii="Times New Roman" w:eastAsia="Calibri" w:hAnsi="Times New Roman" w:cs="Times New Roman"/>
          <w:i/>
          <w:noProof/>
          <w:sz w:val="24"/>
          <w:szCs w:val="24"/>
        </w:rPr>
        <w:t>СПбГЭУ</w:t>
      </w:r>
      <w:r w:rsidRPr="007A0B33">
        <w:rPr>
          <w:rFonts w:ascii="Times New Roman" w:eastAsia="Calibri" w:hAnsi="Times New Roman" w:cs="Times New Roman"/>
          <w:noProof/>
          <w:sz w:val="24"/>
          <w:szCs w:val="24"/>
        </w:rPr>
        <w:t>),</w:t>
      </w:r>
    </w:p>
    <w:p w:rsidR="007A0B33" w:rsidRPr="007A0B33" w:rsidRDefault="007A0B33" w:rsidP="007A0B33">
      <w:pPr>
        <w:spacing w:after="0" w:line="240" w:lineRule="auto"/>
        <w:jc w:val="right"/>
        <w:rPr>
          <w:rFonts w:ascii="Times New Roman" w:eastAsia="Calibri" w:hAnsi="Times New Roman" w:cs="Times New Roman"/>
          <w:i/>
          <w:noProof/>
          <w:sz w:val="24"/>
          <w:szCs w:val="24"/>
        </w:rPr>
      </w:pPr>
      <w:r w:rsidRPr="007A0B33">
        <w:rPr>
          <w:rFonts w:ascii="Times New Roman" w:eastAsia="Calibri" w:hAnsi="Times New Roman" w:cs="Times New Roman"/>
          <w:noProof/>
          <w:sz w:val="24"/>
          <w:szCs w:val="24"/>
        </w:rPr>
        <w:t>191023</w:t>
      </w:r>
      <w:r w:rsidRPr="007A0B33">
        <w:rPr>
          <w:rFonts w:ascii="Times New Roman" w:eastAsia="Calibri" w:hAnsi="Times New Roman" w:cs="Times New Roman"/>
          <w:i/>
          <w:noProof/>
          <w:sz w:val="24"/>
          <w:szCs w:val="24"/>
        </w:rPr>
        <w:t xml:space="preserve">, Санкт-Петербург, ул. Садовая, </w:t>
      </w:r>
      <w:r w:rsidRPr="007A0B33">
        <w:rPr>
          <w:rFonts w:ascii="Times New Roman" w:eastAsia="Calibri" w:hAnsi="Times New Roman" w:cs="Times New Roman"/>
          <w:noProof/>
          <w:sz w:val="24"/>
          <w:szCs w:val="24"/>
        </w:rPr>
        <w:t>21</w:t>
      </w:r>
    </w:p>
    <w:p w:rsidR="007A0B33" w:rsidRPr="007A0B33" w:rsidRDefault="007A0B33" w:rsidP="007A0B33">
      <w:pPr>
        <w:spacing w:after="0" w:line="240" w:lineRule="auto"/>
        <w:jc w:val="right"/>
        <w:rPr>
          <w:rFonts w:ascii="Times New Roman" w:eastAsia="Calibri" w:hAnsi="Times New Roman" w:cs="Times New Roman"/>
        </w:rPr>
      </w:pPr>
    </w:p>
    <w:p w:rsidR="007A0B33" w:rsidRPr="007A0B33" w:rsidRDefault="007A0B33" w:rsidP="007A0B33">
      <w:pPr>
        <w:spacing w:after="0" w:line="240" w:lineRule="auto"/>
        <w:ind w:firstLine="709"/>
        <w:jc w:val="both"/>
        <w:rPr>
          <w:rFonts w:ascii="Times New Roman" w:eastAsia="Calibri" w:hAnsi="Times New Roman" w:cs="Times New Roman"/>
          <w:sz w:val="20"/>
          <w:szCs w:val="20"/>
        </w:rPr>
      </w:pPr>
      <w:r w:rsidRPr="007A0B33">
        <w:rPr>
          <w:rFonts w:ascii="Times New Roman" w:eastAsia="Calibri" w:hAnsi="Times New Roman" w:cs="Times New Roman"/>
          <w:sz w:val="20"/>
          <w:szCs w:val="20"/>
        </w:rPr>
        <w:t>В работе</w:t>
      </w:r>
      <w:r w:rsidRPr="007A0B33">
        <w:rPr>
          <w:rFonts w:ascii="Times New Roman" w:eastAsia="Calibri" w:hAnsi="Times New Roman" w:cs="Times New Roman"/>
          <w:b/>
          <w:sz w:val="20"/>
          <w:szCs w:val="20"/>
        </w:rPr>
        <w:t xml:space="preserve"> </w:t>
      </w:r>
      <w:r w:rsidRPr="007A0B33">
        <w:rPr>
          <w:rFonts w:ascii="Times New Roman" w:eastAsia="Calibri" w:hAnsi="Times New Roman" w:cs="Times New Roman"/>
          <w:sz w:val="20"/>
          <w:szCs w:val="20"/>
        </w:rPr>
        <w:t>осуществлено исследование моющей способности, качества отжима и полоскания машин разного типа стирки, а также определено фактическое потребление электроэнергии за полный цикл стирки. На основе сравнительного анализа полученных данных определен образец, обладающий лучшими функциональными свойствами.</w:t>
      </w:r>
    </w:p>
    <w:p w:rsidR="007A0B33" w:rsidRPr="007A0B33" w:rsidRDefault="007A0B33" w:rsidP="007A0B33">
      <w:pPr>
        <w:tabs>
          <w:tab w:val="left" w:pos="-709"/>
          <w:tab w:val="left" w:pos="0"/>
        </w:tabs>
        <w:spacing w:after="0" w:line="240" w:lineRule="auto"/>
        <w:ind w:firstLine="710"/>
        <w:jc w:val="both"/>
        <w:rPr>
          <w:rFonts w:ascii="Times New Roman" w:eastAsia="Calibri" w:hAnsi="Times New Roman" w:cs="Times New Roman"/>
          <w:sz w:val="20"/>
          <w:szCs w:val="20"/>
        </w:rPr>
      </w:pPr>
      <w:r w:rsidRPr="007A0B33">
        <w:rPr>
          <w:rFonts w:ascii="Times New Roman" w:eastAsia="Calibri" w:hAnsi="Times New Roman" w:cs="Times New Roman"/>
          <w:i/>
          <w:sz w:val="20"/>
          <w:szCs w:val="20"/>
        </w:rPr>
        <w:t>Ключевые слова:</w:t>
      </w:r>
      <w:r w:rsidRPr="007A0B33">
        <w:rPr>
          <w:rFonts w:ascii="Times New Roman" w:eastAsia="Calibri" w:hAnsi="Times New Roman" w:cs="Times New Roman"/>
          <w:sz w:val="20"/>
          <w:szCs w:val="20"/>
        </w:rPr>
        <w:t xml:space="preserve"> стиральные машины, ассортимент, показатели качества, методы исследования.</w:t>
      </w:r>
    </w:p>
    <w:p w:rsidR="007A0B33" w:rsidRPr="007A0B33" w:rsidRDefault="007A0B33" w:rsidP="007A0B33">
      <w:pPr>
        <w:tabs>
          <w:tab w:val="left" w:pos="-709"/>
          <w:tab w:val="left" w:pos="0"/>
        </w:tabs>
        <w:spacing w:after="0" w:line="240" w:lineRule="auto"/>
        <w:ind w:firstLine="710"/>
        <w:jc w:val="both"/>
        <w:rPr>
          <w:rFonts w:ascii="Times New Roman" w:eastAsia="Calibri" w:hAnsi="Times New Roman" w:cs="Times New Roman"/>
        </w:rPr>
      </w:pPr>
    </w:p>
    <w:p w:rsidR="007A0B33" w:rsidRPr="007A0B33" w:rsidRDefault="007A0B33" w:rsidP="007A0B33">
      <w:pPr>
        <w:tabs>
          <w:tab w:val="left" w:pos="-709"/>
          <w:tab w:val="left" w:pos="0"/>
        </w:tabs>
        <w:spacing w:after="0" w:line="240" w:lineRule="auto"/>
        <w:jc w:val="center"/>
        <w:rPr>
          <w:rFonts w:ascii="Cambria" w:eastAsia="Calibri" w:hAnsi="Cambria" w:cs="Times New Roman"/>
          <w:b/>
          <w:sz w:val="24"/>
          <w:szCs w:val="24"/>
          <w:lang w:val="en-US"/>
        </w:rPr>
      </w:pPr>
      <w:r w:rsidRPr="007A0B33">
        <w:rPr>
          <w:rFonts w:ascii="Cambria" w:eastAsia="Calibri" w:hAnsi="Cambria" w:cs="Times New Roman"/>
          <w:b/>
          <w:sz w:val="24"/>
          <w:szCs w:val="24"/>
          <w:lang w:val="en-US"/>
        </w:rPr>
        <w:t>COMPARATIVE CHARACTERISTIC OF FUNCTIONAL PROPERTIES OF HOUSEHOLD WASHING MACHINES OF DRUM AND AIR AND VESICULATE TYPES</w:t>
      </w:r>
    </w:p>
    <w:p w:rsidR="007A0B33" w:rsidRPr="007A0B33" w:rsidRDefault="007A0B33" w:rsidP="007A0B33">
      <w:pPr>
        <w:spacing w:after="0" w:line="240" w:lineRule="auto"/>
        <w:ind w:firstLine="709"/>
        <w:jc w:val="center"/>
        <w:rPr>
          <w:rFonts w:ascii="Cambria" w:eastAsia="Calibri" w:hAnsi="Cambria" w:cs="Times New Roman"/>
          <w:b/>
          <w:sz w:val="24"/>
          <w:szCs w:val="24"/>
          <w:lang w:val="en-US"/>
        </w:rPr>
      </w:pPr>
    </w:p>
    <w:p w:rsidR="007A0B33" w:rsidRPr="007A0B33" w:rsidRDefault="007A0B33" w:rsidP="007A0B33">
      <w:pPr>
        <w:spacing w:after="0" w:line="240" w:lineRule="auto"/>
        <w:ind w:firstLine="709"/>
        <w:jc w:val="right"/>
        <w:rPr>
          <w:rFonts w:ascii="Cambria" w:eastAsia="Calibri" w:hAnsi="Cambria" w:cs="Times New Roman"/>
          <w:sz w:val="24"/>
          <w:szCs w:val="24"/>
          <w:lang w:val="en-US"/>
        </w:rPr>
      </w:pPr>
      <w:r w:rsidRPr="007A0B33">
        <w:rPr>
          <w:rFonts w:ascii="Cambria" w:eastAsia="Calibri" w:hAnsi="Cambria" w:cs="Times New Roman"/>
          <w:sz w:val="24"/>
          <w:szCs w:val="24"/>
          <w:lang w:val="en-US"/>
        </w:rPr>
        <w:t xml:space="preserve">M.I. </w:t>
      </w:r>
      <w:proofErr w:type="spellStart"/>
      <w:r w:rsidRPr="007A0B33">
        <w:rPr>
          <w:rFonts w:ascii="Cambria" w:eastAsia="Calibri" w:hAnsi="Cambria" w:cs="Times New Roman"/>
          <w:sz w:val="24"/>
          <w:szCs w:val="24"/>
          <w:lang w:val="en-US"/>
        </w:rPr>
        <w:t>Dmitrichenko</w:t>
      </w:r>
      <w:proofErr w:type="spellEnd"/>
      <w:r w:rsidRPr="007A0B33">
        <w:rPr>
          <w:rFonts w:ascii="Cambria" w:eastAsia="Calibri" w:hAnsi="Cambria" w:cs="Times New Roman"/>
          <w:sz w:val="24"/>
          <w:szCs w:val="24"/>
          <w:lang w:val="en-US"/>
        </w:rPr>
        <w:t xml:space="preserve">, O.A </w:t>
      </w:r>
      <w:proofErr w:type="spellStart"/>
      <w:r w:rsidRPr="007A0B33">
        <w:rPr>
          <w:rFonts w:ascii="Cambria" w:eastAsia="Calibri" w:hAnsi="Cambria" w:cs="Times New Roman"/>
          <w:sz w:val="24"/>
          <w:szCs w:val="24"/>
          <w:lang w:val="en-US"/>
        </w:rPr>
        <w:t>Truevtseva</w:t>
      </w:r>
      <w:proofErr w:type="spellEnd"/>
      <w:r w:rsidRPr="007A0B33">
        <w:rPr>
          <w:rFonts w:ascii="Cambria" w:eastAsia="Calibri" w:hAnsi="Cambria" w:cs="Times New Roman"/>
          <w:sz w:val="24"/>
          <w:szCs w:val="24"/>
          <w:lang w:val="en-US"/>
        </w:rPr>
        <w:t xml:space="preserve">, </w:t>
      </w:r>
    </w:p>
    <w:p w:rsidR="007A0B33" w:rsidRPr="007A0B33" w:rsidRDefault="007A0B33" w:rsidP="007A0B33">
      <w:pPr>
        <w:spacing w:after="0" w:line="240" w:lineRule="auto"/>
        <w:jc w:val="right"/>
        <w:rPr>
          <w:rFonts w:ascii="Times New Roman" w:eastAsia="Calibri" w:hAnsi="Times New Roman" w:cs="Times New Roman"/>
          <w:lang w:val="en-US"/>
        </w:rPr>
      </w:pPr>
      <w:r w:rsidRPr="007A0B33">
        <w:rPr>
          <w:rFonts w:ascii="Times New Roman" w:eastAsia="Calibri" w:hAnsi="Times New Roman" w:cs="Times New Roman"/>
          <w:i/>
          <w:lang w:val="en-US"/>
        </w:rPr>
        <w:t>St. Petersburg state University of Economics</w:t>
      </w:r>
      <w:r w:rsidRPr="007A0B33">
        <w:rPr>
          <w:rFonts w:ascii="Times New Roman" w:eastAsia="Calibri" w:hAnsi="Times New Roman" w:cs="Times New Roman"/>
          <w:lang w:val="en-US"/>
        </w:rPr>
        <w:t xml:space="preserve"> (</w:t>
      </w:r>
      <w:proofErr w:type="spellStart"/>
      <w:r w:rsidRPr="007A0B33">
        <w:rPr>
          <w:rFonts w:ascii="Times New Roman" w:eastAsia="Calibri" w:hAnsi="Times New Roman" w:cs="Times New Roman"/>
          <w:i/>
          <w:lang w:val="en-US"/>
        </w:rPr>
        <w:t>SPbSEU</w:t>
      </w:r>
      <w:proofErr w:type="spellEnd"/>
      <w:r w:rsidRPr="007A0B33">
        <w:rPr>
          <w:rFonts w:ascii="Times New Roman" w:eastAsia="Calibri" w:hAnsi="Times New Roman" w:cs="Times New Roman"/>
          <w:lang w:val="en-US"/>
        </w:rPr>
        <w:t>),</w:t>
      </w:r>
    </w:p>
    <w:p w:rsidR="007A0B33" w:rsidRPr="007A0B33" w:rsidRDefault="007A0B33" w:rsidP="007A0B33">
      <w:pPr>
        <w:spacing w:after="0" w:line="240" w:lineRule="auto"/>
        <w:jc w:val="right"/>
        <w:rPr>
          <w:rFonts w:ascii="Times New Roman" w:eastAsia="Calibri" w:hAnsi="Times New Roman" w:cs="Times New Roman"/>
          <w:i/>
          <w:iCs/>
          <w:lang w:val="en-US"/>
        </w:rPr>
      </w:pPr>
      <w:r w:rsidRPr="007A0B33">
        <w:rPr>
          <w:rFonts w:ascii="Times New Roman" w:eastAsia="Calibri" w:hAnsi="Times New Roman" w:cs="Times New Roman"/>
          <w:lang w:val="en-US"/>
        </w:rPr>
        <w:t xml:space="preserve">191023, </w:t>
      </w:r>
      <w:r w:rsidRPr="007A0B33">
        <w:rPr>
          <w:rFonts w:ascii="Times New Roman" w:eastAsia="Calibri" w:hAnsi="Times New Roman" w:cs="Times New Roman"/>
          <w:i/>
          <w:lang w:val="en-US"/>
        </w:rPr>
        <w:t xml:space="preserve">Saint-Petersburg, </w:t>
      </w:r>
      <w:proofErr w:type="spellStart"/>
      <w:r w:rsidRPr="007A0B33">
        <w:rPr>
          <w:rFonts w:ascii="Times New Roman" w:eastAsia="Calibri" w:hAnsi="Times New Roman" w:cs="Times New Roman"/>
          <w:i/>
          <w:lang w:val="en-US"/>
        </w:rPr>
        <w:t>Sadovaya</w:t>
      </w:r>
      <w:proofErr w:type="spellEnd"/>
      <w:r w:rsidRPr="007A0B33">
        <w:rPr>
          <w:rFonts w:ascii="Times New Roman" w:eastAsia="Calibri" w:hAnsi="Times New Roman" w:cs="Times New Roman"/>
          <w:i/>
          <w:lang w:val="en-US"/>
        </w:rPr>
        <w:t xml:space="preserve"> </w:t>
      </w:r>
      <w:proofErr w:type="gramStart"/>
      <w:r w:rsidRPr="007A0B33">
        <w:rPr>
          <w:rFonts w:ascii="Times New Roman" w:eastAsia="Calibri" w:hAnsi="Times New Roman" w:cs="Times New Roman"/>
          <w:i/>
          <w:lang w:val="en-US"/>
        </w:rPr>
        <w:t>street</w:t>
      </w:r>
      <w:proofErr w:type="gramEnd"/>
      <w:r w:rsidRPr="007A0B33">
        <w:rPr>
          <w:rFonts w:ascii="Times New Roman" w:eastAsia="Calibri" w:hAnsi="Times New Roman" w:cs="Times New Roman"/>
          <w:lang w:val="en-US"/>
        </w:rPr>
        <w:t>, 21</w:t>
      </w:r>
      <w:r w:rsidRPr="007A0B33">
        <w:rPr>
          <w:rFonts w:ascii="Times New Roman" w:eastAsia="Calibri" w:hAnsi="Times New Roman" w:cs="Times New Roman"/>
          <w:i/>
          <w:iCs/>
          <w:lang w:val="en-US"/>
        </w:rPr>
        <w:t>.</w:t>
      </w:r>
    </w:p>
    <w:p w:rsidR="007A0B33" w:rsidRPr="007A0B33" w:rsidRDefault="007A0B33" w:rsidP="007A0B33">
      <w:pPr>
        <w:tabs>
          <w:tab w:val="left" w:pos="-709"/>
          <w:tab w:val="left" w:pos="0"/>
        </w:tabs>
        <w:spacing w:after="0" w:line="240" w:lineRule="auto"/>
        <w:ind w:firstLine="710"/>
        <w:jc w:val="both"/>
        <w:rPr>
          <w:rFonts w:ascii="Times New Roman" w:eastAsia="Calibri" w:hAnsi="Times New Roman" w:cs="Times New Roman"/>
          <w:sz w:val="20"/>
          <w:lang w:val="en-US"/>
        </w:rPr>
      </w:pPr>
      <w:r w:rsidRPr="007A0B33">
        <w:rPr>
          <w:rFonts w:ascii="Times New Roman" w:eastAsia="Calibri" w:hAnsi="Times New Roman" w:cs="Times New Roman"/>
          <w:sz w:val="20"/>
          <w:lang w:val="en-US"/>
        </w:rPr>
        <w:t xml:space="preserve">In work research of washing ability, quality of an extraction and rinsing of cars of a miscellaneous like washing is carried out, and also the actual electricity consumption for a full cycle of washing is defined. On the basis of the comparative analysis of the obtained </w:t>
      </w:r>
      <w:proofErr w:type="spellStart"/>
      <w:r w:rsidRPr="007A0B33">
        <w:rPr>
          <w:rFonts w:ascii="Times New Roman" w:eastAsia="Calibri" w:hAnsi="Times New Roman" w:cs="Times New Roman"/>
          <w:sz w:val="20"/>
          <w:lang w:val="en-US"/>
        </w:rPr>
        <w:t>dasample</w:t>
      </w:r>
      <w:proofErr w:type="spellEnd"/>
      <w:r w:rsidRPr="007A0B33">
        <w:rPr>
          <w:rFonts w:ascii="Times New Roman" w:eastAsia="Calibri" w:hAnsi="Times New Roman" w:cs="Times New Roman"/>
          <w:sz w:val="20"/>
          <w:lang w:val="en-US"/>
        </w:rPr>
        <w:t xml:space="preserve"> possessing the best functional properties is defined.</w:t>
      </w:r>
    </w:p>
    <w:p w:rsidR="007A0B33" w:rsidRPr="007A0B33" w:rsidRDefault="007A0B33" w:rsidP="007A0B33">
      <w:pPr>
        <w:tabs>
          <w:tab w:val="left" w:pos="-709"/>
          <w:tab w:val="left" w:pos="0"/>
        </w:tabs>
        <w:spacing w:after="0" w:line="240" w:lineRule="auto"/>
        <w:ind w:firstLine="710"/>
        <w:jc w:val="both"/>
        <w:rPr>
          <w:rFonts w:ascii="Times New Roman" w:eastAsia="Calibri" w:hAnsi="Times New Roman" w:cs="Times New Roman"/>
          <w:sz w:val="20"/>
          <w:lang w:val="en-US"/>
        </w:rPr>
      </w:pPr>
      <w:r w:rsidRPr="007A0B33">
        <w:rPr>
          <w:rFonts w:ascii="Times New Roman" w:eastAsia="Calibri" w:hAnsi="Times New Roman" w:cs="Times New Roman"/>
          <w:i/>
          <w:sz w:val="20"/>
          <w:lang w:val="en-US"/>
        </w:rPr>
        <w:t>Keywords:</w:t>
      </w:r>
      <w:r w:rsidRPr="007A0B33">
        <w:rPr>
          <w:rFonts w:ascii="Times New Roman" w:eastAsia="Calibri" w:hAnsi="Times New Roman" w:cs="Times New Roman"/>
          <w:sz w:val="20"/>
          <w:lang w:val="en-US"/>
        </w:rPr>
        <w:t xml:space="preserve"> washing machines, range, quality indicators, research methods.</w:t>
      </w:r>
    </w:p>
    <w:p w:rsidR="007A0B33" w:rsidRPr="00C9201B" w:rsidRDefault="007A0B33">
      <w:pPr>
        <w:rPr>
          <w:lang w:val="en-US"/>
        </w:rPr>
      </w:pPr>
    </w:p>
    <w:p w:rsidR="007A0B33" w:rsidRPr="007A0B33" w:rsidRDefault="007A0B33" w:rsidP="007A0B33">
      <w:pPr>
        <w:spacing w:after="0" w:line="240" w:lineRule="auto"/>
        <w:ind w:firstLine="709"/>
        <w:jc w:val="center"/>
        <w:rPr>
          <w:rFonts w:ascii="Cambria" w:eastAsia="Calibri" w:hAnsi="Cambria" w:cs="Times New Roman"/>
          <w:b/>
          <w:sz w:val="28"/>
          <w:szCs w:val="28"/>
        </w:rPr>
      </w:pPr>
      <w:r w:rsidRPr="007A0B33">
        <w:rPr>
          <w:rFonts w:ascii="Cambria" w:eastAsia="Calibri" w:hAnsi="Cambria" w:cs="Times New Roman"/>
          <w:b/>
          <w:sz w:val="28"/>
          <w:szCs w:val="28"/>
        </w:rPr>
        <w:t>ИССЛЕДОВАНИЕ И СРАВНИТЕЛЬНЫЙ АНАЛИЗ</w:t>
      </w:r>
      <w:r w:rsidRPr="007A0B33">
        <w:rPr>
          <w:rFonts w:ascii="Cambria" w:eastAsia="Calibri" w:hAnsi="Cambria" w:cs="Times New Roman"/>
          <w:sz w:val="28"/>
          <w:szCs w:val="28"/>
        </w:rPr>
        <w:t xml:space="preserve"> </w:t>
      </w:r>
      <w:r w:rsidRPr="007A0B33">
        <w:rPr>
          <w:rFonts w:ascii="Cambria" w:eastAsia="Calibri" w:hAnsi="Cambria" w:cs="Times New Roman"/>
          <w:b/>
          <w:sz w:val="28"/>
          <w:szCs w:val="28"/>
        </w:rPr>
        <w:t>ПОКАЗАТЕЛЕЙ КАЧЕСТВА СТИРАЛЬНЫХ ПОРОШКОВ РАЗНЫХ ТОРГОВЫХ МАРОК</w:t>
      </w:r>
    </w:p>
    <w:p w:rsidR="007A0B33" w:rsidRPr="007A0B33" w:rsidRDefault="007A0B33" w:rsidP="007A0B33">
      <w:pPr>
        <w:spacing w:after="0" w:line="240" w:lineRule="auto"/>
        <w:ind w:firstLine="709"/>
        <w:jc w:val="right"/>
        <w:rPr>
          <w:rFonts w:ascii="Cambria" w:eastAsia="Calibri" w:hAnsi="Cambria" w:cs="Times New Roman"/>
          <w:sz w:val="28"/>
          <w:szCs w:val="28"/>
        </w:rPr>
      </w:pPr>
    </w:p>
    <w:p w:rsidR="007A0B33" w:rsidRPr="007A0B33" w:rsidRDefault="007A0B33" w:rsidP="007A0B33">
      <w:pPr>
        <w:spacing w:after="0" w:line="240" w:lineRule="auto"/>
        <w:ind w:firstLine="709"/>
        <w:jc w:val="right"/>
        <w:rPr>
          <w:rFonts w:ascii="Cambria" w:eastAsia="Calibri" w:hAnsi="Cambria" w:cs="Times New Roman"/>
          <w:sz w:val="28"/>
          <w:szCs w:val="28"/>
          <w:vertAlign w:val="superscript"/>
        </w:rPr>
      </w:pPr>
      <w:r w:rsidRPr="007A0B33">
        <w:rPr>
          <w:rFonts w:ascii="Cambria" w:eastAsia="Calibri" w:hAnsi="Cambria" w:cs="Times New Roman"/>
          <w:sz w:val="28"/>
          <w:szCs w:val="28"/>
        </w:rPr>
        <w:t>О.А. Труевцева</w:t>
      </w:r>
      <w:proofErr w:type="gramStart"/>
      <w:r w:rsidRPr="007A0B33">
        <w:rPr>
          <w:rFonts w:ascii="Cambria" w:eastAsia="Calibri" w:hAnsi="Cambria" w:cs="Times New Roman"/>
          <w:sz w:val="28"/>
          <w:szCs w:val="28"/>
          <w:vertAlign w:val="superscript"/>
        </w:rPr>
        <w:t>1</w:t>
      </w:r>
      <w:proofErr w:type="gramEnd"/>
      <w:r w:rsidRPr="007A0B33">
        <w:rPr>
          <w:rFonts w:ascii="Cambria" w:eastAsia="Calibri" w:hAnsi="Cambria" w:cs="Times New Roman"/>
          <w:sz w:val="28"/>
          <w:szCs w:val="28"/>
        </w:rPr>
        <w:t>, В. В. Архалова</w:t>
      </w:r>
      <w:r w:rsidRPr="007A0B33">
        <w:rPr>
          <w:rFonts w:ascii="Cambria" w:eastAsia="Calibri" w:hAnsi="Cambria" w:cs="Times New Roman"/>
          <w:sz w:val="28"/>
          <w:szCs w:val="28"/>
          <w:vertAlign w:val="superscript"/>
        </w:rPr>
        <w:t>2</w:t>
      </w:r>
      <w:r w:rsidRPr="007A0B33">
        <w:rPr>
          <w:rFonts w:ascii="Cambria" w:eastAsia="Calibri" w:hAnsi="Cambria" w:cs="Times New Roman"/>
          <w:sz w:val="28"/>
          <w:szCs w:val="28"/>
        </w:rPr>
        <w:t>, Б.М. Примаченко</w:t>
      </w:r>
      <w:r w:rsidRPr="007A0B33">
        <w:rPr>
          <w:rFonts w:ascii="Cambria" w:eastAsia="Calibri" w:hAnsi="Cambria" w:cs="Times New Roman"/>
          <w:sz w:val="28"/>
          <w:szCs w:val="28"/>
          <w:vertAlign w:val="superscript"/>
        </w:rPr>
        <w:t>3</w:t>
      </w:r>
    </w:p>
    <w:p w:rsidR="007A0B33" w:rsidRPr="007A0B33" w:rsidRDefault="007A0B33" w:rsidP="007A0B33">
      <w:pPr>
        <w:spacing w:after="0" w:line="240" w:lineRule="auto"/>
        <w:ind w:firstLine="709"/>
        <w:jc w:val="right"/>
        <w:rPr>
          <w:rFonts w:ascii="Cambria" w:eastAsia="Calibri" w:hAnsi="Cambria" w:cs="Times New Roman"/>
          <w:sz w:val="24"/>
          <w:szCs w:val="28"/>
        </w:rPr>
      </w:pPr>
    </w:p>
    <w:p w:rsidR="007A0B33" w:rsidRPr="007A0B33" w:rsidRDefault="007A0B33" w:rsidP="007A0B33">
      <w:pPr>
        <w:spacing w:after="0" w:line="240" w:lineRule="auto"/>
        <w:jc w:val="right"/>
        <w:rPr>
          <w:rFonts w:ascii="Times New Roman" w:eastAsia="Calibri" w:hAnsi="Times New Roman" w:cs="Times New Roman"/>
          <w:sz w:val="24"/>
          <w:szCs w:val="28"/>
        </w:rPr>
      </w:pPr>
      <w:r w:rsidRPr="007A0B33">
        <w:rPr>
          <w:rFonts w:ascii="Times New Roman" w:eastAsia="Calibri" w:hAnsi="Times New Roman" w:cs="Times New Roman"/>
          <w:sz w:val="24"/>
          <w:szCs w:val="28"/>
          <w:vertAlign w:val="superscript"/>
        </w:rPr>
        <w:t>1</w:t>
      </w:r>
      <w:r w:rsidRPr="007A0B33">
        <w:rPr>
          <w:rFonts w:ascii="Times New Roman" w:eastAsia="Calibri" w:hAnsi="Times New Roman" w:cs="Times New Roman"/>
          <w:i/>
          <w:sz w:val="24"/>
          <w:szCs w:val="28"/>
        </w:rPr>
        <w:t xml:space="preserve">Санкт-Петербургский государственный экономический университет </w:t>
      </w:r>
      <w:r w:rsidRPr="007A0B33">
        <w:rPr>
          <w:rFonts w:ascii="Times New Roman" w:eastAsia="Calibri" w:hAnsi="Times New Roman" w:cs="Times New Roman"/>
          <w:sz w:val="24"/>
          <w:szCs w:val="28"/>
        </w:rPr>
        <w:t>(</w:t>
      </w:r>
      <w:proofErr w:type="spellStart"/>
      <w:r w:rsidRPr="007A0B33">
        <w:rPr>
          <w:rFonts w:ascii="Times New Roman" w:eastAsia="Calibri" w:hAnsi="Times New Roman" w:cs="Times New Roman"/>
          <w:i/>
          <w:sz w:val="24"/>
          <w:szCs w:val="28"/>
        </w:rPr>
        <w:t>СПбГЭУ</w:t>
      </w:r>
      <w:proofErr w:type="spellEnd"/>
      <w:r w:rsidRPr="007A0B33">
        <w:rPr>
          <w:rFonts w:ascii="Times New Roman" w:eastAsia="Calibri" w:hAnsi="Times New Roman" w:cs="Times New Roman"/>
          <w:sz w:val="24"/>
          <w:szCs w:val="28"/>
        </w:rPr>
        <w:t>),</w:t>
      </w:r>
    </w:p>
    <w:p w:rsidR="007A0B33" w:rsidRPr="007A0B33" w:rsidRDefault="007A0B33" w:rsidP="007A0B33">
      <w:pPr>
        <w:spacing w:after="0" w:line="240" w:lineRule="auto"/>
        <w:jc w:val="right"/>
        <w:rPr>
          <w:rFonts w:ascii="Times New Roman" w:eastAsia="Calibri" w:hAnsi="Times New Roman" w:cs="Times New Roman"/>
          <w:i/>
          <w:sz w:val="24"/>
          <w:szCs w:val="28"/>
        </w:rPr>
      </w:pPr>
      <w:r w:rsidRPr="007A0B33">
        <w:rPr>
          <w:rFonts w:ascii="Times New Roman" w:eastAsia="Calibri" w:hAnsi="Times New Roman" w:cs="Times New Roman"/>
          <w:sz w:val="24"/>
          <w:szCs w:val="28"/>
        </w:rPr>
        <w:t>191023,</w:t>
      </w:r>
      <w:r w:rsidRPr="007A0B33">
        <w:rPr>
          <w:rFonts w:ascii="Times New Roman" w:eastAsia="Calibri" w:hAnsi="Times New Roman" w:cs="Times New Roman"/>
          <w:i/>
          <w:sz w:val="24"/>
          <w:szCs w:val="28"/>
        </w:rPr>
        <w:t xml:space="preserve"> Санкт-Петербург, ул. </w:t>
      </w:r>
      <w:proofErr w:type="gramStart"/>
      <w:r w:rsidRPr="007A0B33">
        <w:rPr>
          <w:rFonts w:ascii="Times New Roman" w:eastAsia="Calibri" w:hAnsi="Times New Roman" w:cs="Times New Roman"/>
          <w:i/>
          <w:sz w:val="24"/>
          <w:szCs w:val="28"/>
        </w:rPr>
        <w:t>Садовая</w:t>
      </w:r>
      <w:proofErr w:type="gramEnd"/>
      <w:r w:rsidRPr="007A0B33">
        <w:rPr>
          <w:rFonts w:ascii="Times New Roman" w:eastAsia="Calibri" w:hAnsi="Times New Roman" w:cs="Times New Roman"/>
          <w:i/>
          <w:sz w:val="24"/>
          <w:szCs w:val="28"/>
        </w:rPr>
        <w:t>, д.</w:t>
      </w:r>
      <w:r w:rsidRPr="007A0B33">
        <w:rPr>
          <w:rFonts w:ascii="Times New Roman" w:eastAsia="Calibri" w:hAnsi="Times New Roman" w:cs="Times New Roman"/>
          <w:sz w:val="24"/>
          <w:szCs w:val="28"/>
        </w:rPr>
        <w:t>21;</w:t>
      </w:r>
      <w:r w:rsidRPr="007A0B33">
        <w:rPr>
          <w:rFonts w:ascii="Times New Roman" w:eastAsia="Calibri" w:hAnsi="Times New Roman" w:cs="Times New Roman"/>
          <w:i/>
          <w:sz w:val="24"/>
          <w:szCs w:val="28"/>
        </w:rPr>
        <w:t xml:space="preserve"> </w:t>
      </w:r>
    </w:p>
    <w:p w:rsidR="007A0B33" w:rsidRPr="007A0B33" w:rsidRDefault="007A0B33" w:rsidP="007A0B33">
      <w:pPr>
        <w:spacing w:after="0" w:line="240" w:lineRule="auto"/>
        <w:jc w:val="right"/>
        <w:rPr>
          <w:rFonts w:ascii="Times New Roman" w:eastAsia="Calibri" w:hAnsi="Times New Roman" w:cs="Times New Roman"/>
          <w:sz w:val="24"/>
          <w:szCs w:val="28"/>
        </w:rPr>
      </w:pPr>
      <w:r w:rsidRPr="007A0B33">
        <w:rPr>
          <w:rFonts w:ascii="Times New Roman" w:eastAsia="Calibri" w:hAnsi="Times New Roman" w:cs="Times New Roman"/>
          <w:sz w:val="24"/>
          <w:szCs w:val="28"/>
          <w:vertAlign w:val="superscript"/>
        </w:rPr>
        <w:t>2,3</w:t>
      </w:r>
      <w:r w:rsidRPr="007A0B33">
        <w:rPr>
          <w:rFonts w:ascii="Times New Roman" w:eastAsia="Calibri" w:hAnsi="Times New Roman" w:cs="Times New Roman"/>
          <w:i/>
          <w:sz w:val="24"/>
          <w:szCs w:val="28"/>
        </w:rPr>
        <w:t xml:space="preserve">Санкт-Петербургский государственный университет технологии и дизайна </w:t>
      </w:r>
      <w:r w:rsidRPr="007A0B33">
        <w:rPr>
          <w:rFonts w:ascii="Times New Roman" w:eastAsia="Calibri" w:hAnsi="Times New Roman" w:cs="Times New Roman"/>
          <w:sz w:val="24"/>
          <w:szCs w:val="28"/>
        </w:rPr>
        <w:t>(</w:t>
      </w:r>
      <w:proofErr w:type="spellStart"/>
      <w:r w:rsidRPr="007A0B33">
        <w:rPr>
          <w:rFonts w:ascii="Times New Roman" w:eastAsia="Calibri" w:hAnsi="Times New Roman" w:cs="Times New Roman"/>
          <w:i/>
          <w:sz w:val="24"/>
          <w:szCs w:val="28"/>
        </w:rPr>
        <w:t>СПбГУТД</w:t>
      </w:r>
      <w:proofErr w:type="spellEnd"/>
      <w:r w:rsidRPr="007A0B33">
        <w:rPr>
          <w:rFonts w:ascii="Times New Roman" w:eastAsia="Calibri" w:hAnsi="Times New Roman" w:cs="Times New Roman"/>
          <w:sz w:val="24"/>
          <w:szCs w:val="28"/>
        </w:rPr>
        <w:t>)</w:t>
      </w:r>
      <w:r w:rsidRPr="007A0B33">
        <w:rPr>
          <w:rFonts w:ascii="Times New Roman" w:eastAsia="Calibri" w:hAnsi="Times New Roman" w:cs="Times New Roman"/>
          <w:i/>
          <w:sz w:val="24"/>
          <w:szCs w:val="28"/>
        </w:rPr>
        <w:t>,</w:t>
      </w:r>
      <w:r w:rsidRPr="007A0B33">
        <w:rPr>
          <w:rFonts w:ascii="Times New Roman" w:eastAsia="Calibri" w:hAnsi="Times New Roman" w:cs="Times New Roman"/>
          <w:sz w:val="24"/>
          <w:szCs w:val="28"/>
        </w:rPr>
        <w:t>191186,</w:t>
      </w:r>
      <w:r w:rsidRPr="007A0B33">
        <w:rPr>
          <w:rFonts w:ascii="Times New Roman" w:eastAsia="Calibri" w:hAnsi="Times New Roman" w:cs="Times New Roman"/>
          <w:i/>
          <w:sz w:val="24"/>
          <w:szCs w:val="28"/>
        </w:rPr>
        <w:t xml:space="preserve"> Санкт-Петербург, ул. Большая Морская,</w:t>
      </w:r>
      <w:r w:rsidRPr="007A0B33">
        <w:rPr>
          <w:rFonts w:ascii="Times New Roman" w:eastAsia="Calibri" w:hAnsi="Times New Roman" w:cs="Times New Roman"/>
          <w:sz w:val="24"/>
          <w:szCs w:val="28"/>
        </w:rPr>
        <w:t xml:space="preserve"> 18.</w:t>
      </w:r>
    </w:p>
    <w:p w:rsidR="007A0B33" w:rsidRPr="007A0B33" w:rsidRDefault="007A0B33" w:rsidP="007A0B33">
      <w:pPr>
        <w:spacing w:after="0" w:line="240" w:lineRule="auto"/>
        <w:ind w:firstLine="709"/>
        <w:jc w:val="right"/>
        <w:rPr>
          <w:rFonts w:ascii="Times New Roman" w:eastAsia="Calibri" w:hAnsi="Times New Roman" w:cs="Times New Roman"/>
          <w:i/>
          <w:sz w:val="28"/>
          <w:szCs w:val="28"/>
        </w:rPr>
      </w:pPr>
    </w:p>
    <w:p w:rsidR="007A0B33" w:rsidRPr="007A0B33" w:rsidRDefault="007A0B33" w:rsidP="007A0B33">
      <w:pPr>
        <w:spacing w:after="0" w:line="240" w:lineRule="auto"/>
        <w:ind w:firstLine="709"/>
        <w:jc w:val="both"/>
        <w:rPr>
          <w:rFonts w:ascii="Times New Roman" w:eastAsia="Calibri" w:hAnsi="Times New Roman" w:cs="Times New Roman"/>
          <w:sz w:val="20"/>
          <w:szCs w:val="20"/>
        </w:rPr>
      </w:pPr>
      <w:r w:rsidRPr="007A0B33">
        <w:rPr>
          <w:rFonts w:ascii="Times New Roman" w:eastAsia="Calibri" w:hAnsi="Times New Roman" w:cs="Times New Roman"/>
          <w:sz w:val="20"/>
          <w:szCs w:val="20"/>
        </w:rPr>
        <w:t>Исследованы органолептические, физико-химические свойства и моющая способность 4-х марок синтетических моющих средств. Осуществлен сравнительный анализ полученных результатов и выявлен наиболее эффективный образец.</w:t>
      </w:r>
    </w:p>
    <w:p w:rsidR="007A0B33" w:rsidRPr="007A0B33" w:rsidRDefault="007A0B33" w:rsidP="007A0B33">
      <w:pPr>
        <w:spacing w:after="0" w:line="240" w:lineRule="auto"/>
        <w:ind w:firstLine="709"/>
        <w:jc w:val="both"/>
        <w:rPr>
          <w:rFonts w:ascii="Times New Roman" w:eastAsia="Calibri" w:hAnsi="Times New Roman" w:cs="Times New Roman"/>
          <w:sz w:val="20"/>
          <w:szCs w:val="20"/>
        </w:rPr>
      </w:pPr>
      <w:r w:rsidRPr="007A0B33">
        <w:rPr>
          <w:rFonts w:ascii="Times New Roman" w:eastAsia="Calibri" w:hAnsi="Times New Roman" w:cs="Times New Roman"/>
          <w:i/>
          <w:sz w:val="20"/>
          <w:szCs w:val="20"/>
        </w:rPr>
        <w:t>Ключевые слова:</w:t>
      </w:r>
      <w:r w:rsidRPr="007A0B33">
        <w:rPr>
          <w:rFonts w:ascii="Times New Roman" w:eastAsia="Calibri" w:hAnsi="Times New Roman" w:cs="Times New Roman"/>
          <w:sz w:val="20"/>
          <w:szCs w:val="20"/>
        </w:rPr>
        <w:t xml:space="preserve"> синтетические моющие средства, показатели качества, моющая способность, различные загрязнения.</w:t>
      </w:r>
    </w:p>
    <w:p w:rsidR="007A0B33" w:rsidRPr="007A0B33" w:rsidRDefault="007A0B33" w:rsidP="007A0B33">
      <w:pPr>
        <w:spacing w:after="0" w:line="240" w:lineRule="auto"/>
        <w:ind w:firstLine="709"/>
        <w:jc w:val="center"/>
        <w:rPr>
          <w:rFonts w:ascii="Times New Roman" w:eastAsia="Calibri" w:hAnsi="Times New Roman" w:cs="Times New Roman"/>
          <w:b/>
          <w:sz w:val="28"/>
          <w:szCs w:val="28"/>
        </w:rPr>
      </w:pPr>
    </w:p>
    <w:p w:rsidR="007A0B33" w:rsidRPr="007A0B33" w:rsidRDefault="007A0B33" w:rsidP="007A0B33">
      <w:pPr>
        <w:spacing w:after="0" w:line="240" w:lineRule="auto"/>
        <w:ind w:firstLine="709"/>
        <w:jc w:val="center"/>
        <w:rPr>
          <w:rFonts w:ascii="Cambria" w:eastAsia="Calibri" w:hAnsi="Cambria" w:cs="Times New Roman"/>
          <w:b/>
          <w:sz w:val="24"/>
          <w:szCs w:val="28"/>
          <w:lang w:val="en-US"/>
        </w:rPr>
      </w:pPr>
      <w:r w:rsidRPr="007A0B33">
        <w:rPr>
          <w:rFonts w:ascii="Cambria" w:eastAsia="Calibri" w:hAnsi="Cambria" w:cs="Times New Roman"/>
          <w:b/>
          <w:sz w:val="24"/>
          <w:szCs w:val="28"/>
          <w:lang w:val="en-US"/>
        </w:rPr>
        <w:t>RESEARCH AND COMPARATIVE ANALYSIS OF INDICATORS OF QUALITY OF WASHING POWDERS OF DIFFERENT TRADEMARKS</w:t>
      </w:r>
    </w:p>
    <w:p w:rsidR="007A0B33" w:rsidRPr="007A0B33" w:rsidRDefault="007A0B33" w:rsidP="007A0B33">
      <w:pPr>
        <w:spacing w:after="0" w:line="240" w:lineRule="auto"/>
        <w:ind w:firstLine="709"/>
        <w:jc w:val="right"/>
        <w:rPr>
          <w:rFonts w:ascii="Cambria" w:eastAsia="Calibri" w:hAnsi="Cambria" w:cs="Times New Roman"/>
          <w:sz w:val="24"/>
          <w:szCs w:val="28"/>
          <w:lang w:val="en-US"/>
        </w:rPr>
      </w:pPr>
      <w:r w:rsidRPr="007A0B33">
        <w:rPr>
          <w:rFonts w:ascii="Cambria" w:eastAsia="Calibri" w:hAnsi="Cambria" w:cs="Times New Roman"/>
          <w:sz w:val="24"/>
          <w:szCs w:val="28"/>
          <w:lang w:val="en-US"/>
        </w:rPr>
        <w:t>O.A Truevtseva</w:t>
      </w:r>
      <w:r w:rsidRPr="007A0B33">
        <w:rPr>
          <w:rFonts w:ascii="Cambria" w:eastAsia="Calibri" w:hAnsi="Cambria" w:cs="Times New Roman"/>
          <w:sz w:val="24"/>
          <w:szCs w:val="28"/>
          <w:vertAlign w:val="superscript"/>
          <w:lang w:val="en-US"/>
        </w:rPr>
        <w:t>1</w:t>
      </w:r>
      <w:r w:rsidRPr="007A0B33">
        <w:rPr>
          <w:rFonts w:ascii="Cambria" w:eastAsia="Calibri" w:hAnsi="Cambria" w:cs="Times New Roman"/>
          <w:sz w:val="24"/>
          <w:szCs w:val="28"/>
          <w:lang w:val="en-US"/>
        </w:rPr>
        <w:t>, V.V. Arhalova</w:t>
      </w:r>
      <w:r w:rsidRPr="007A0B33">
        <w:rPr>
          <w:rFonts w:ascii="Cambria" w:eastAsia="Calibri" w:hAnsi="Cambria" w:cs="Times New Roman"/>
          <w:sz w:val="24"/>
          <w:szCs w:val="28"/>
          <w:vertAlign w:val="superscript"/>
          <w:lang w:val="en-US"/>
        </w:rPr>
        <w:t>2</w:t>
      </w:r>
      <w:r w:rsidRPr="007A0B33">
        <w:rPr>
          <w:rFonts w:ascii="Cambria" w:eastAsia="Calibri" w:hAnsi="Cambria" w:cs="Times New Roman"/>
          <w:sz w:val="24"/>
          <w:szCs w:val="28"/>
          <w:lang w:val="en-US"/>
        </w:rPr>
        <w:t>, B.M. Primachenko</w:t>
      </w:r>
      <w:r w:rsidRPr="007A0B33">
        <w:rPr>
          <w:rFonts w:ascii="Cambria" w:eastAsia="Calibri" w:hAnsi="Cambria" w:cs="Times New Roman"/>
          <w:sz w:val="24"/>
          <w:szCs w:val="28"/>
          <w:vertAlign w:val="superscript"/>
          <w:lang w:val="en-US"/>
        </w:rPr>
        <w:t>2</w:t>
      </w:r>
    </w:p>
    <w:p w:rsidR="007A0B33" w:rsidRPr="007A0B33" w:rsidRDefault="007A0B33" w:rsidP="007A0B33">
      <w:pPr>
        <w:spacing w:after="0" w:line="240" w:lineRule="auto"/>
        <w:jc w:val="right"/>
        <w:rPr>
          <w:rFonts w:ascii="Times New Roman" w:eastAsia="Calibri" w:hAnsi="Times New Roman" w:cs="Times New Roman"/>
          <w:lang w:val="en-US"/>
        </w:rPr>
      </w:pPr>
      <w:r w:rsidRPr="007A0B33">
        <w:rPr>
          <w:rFonts w:ascii="Times New Roman" w:eastAsia="Calibri" w:hAnsi="Times New Roman" w:cs="Times New Roman"/>
          <w:i/>
          <w:lang w:val="en-US"/>
        </w:rPr>
        <w:t>St. Petersburg state University of Economics</w:t>
      </w:r>
      <w:r w:rsidRPr="007A0B33">
        <w:rPr>
          <w:rFonts w:ascii="Times New Roman" w:eastAsia="Calibri" w:hAnsi="Times New Roman" w:cs="Times New Roman"/>
          <w:lang w:val="en-US"/>
        </w:rPr>
        <w:t xml:space="preserve"> (</w:t>
      </w:r>
      <w:proofErr w:type="spellStart"/>
      <w:r w:rsidRPr="007A0B33">
        <w:rPr>
          <w:rFonts w:ascii="Times New Roman" w:eastAsia="Calibri" w:hAnsi="Times New Roman" w:cs="Times New Roman"/>
          <w:i/>
          <w:lang w:val="en-US"/>
        </w:rPr>
        <w:t>SPbSEU</w:t>
      </w:r>
      <w:proofErr w:type="spellEnd"/>
      <w:r w:rsidRPr="007A0B33">
        <w:rPr>
          <w:rFonts w:ascii="Times New Roman" w:eastAsia="Calibri" w:hAnsi="Times New Roman" w:cs="Times New Roman"/>
          <w:lang w:val="en-US"/>
        </w:rPr>
        <w:t>),</w:t>
      </w:r>
    </w:p>
    <w:p w:rsidR="007A0B33" w:rsidRPr="007A0B33" w:rsidRDefault="007A0B33" w:rsidP="007A0B33">
      <w:pPr>
        <w:spacing w:after="0" w:line="240" w:lineRule="auto"/>
        <w:jc w:val="right"/>
        <w:rPr>
          <w:rFonts w:ascii="Times New Roman" w:eastAsia="Calibri" w:hAnsi="Times New Roman" w:cs="Times New Roman"/>
          <w:i/>
          <w:iCs/>
          <w:lang w:val="en-US"/>
        </w:rPr>
      </w:pPr>
      <w:r w:rsidRPr="007A0B33">
        <w:rPr>
          <w:rFonts w:ascii="Times New Roman" w:eastAsia="Calibri" w:hAnsi="Times New Roman" w:cs="Times New Roman"/>
          <w:lang w:val="en-US"/>
        </w:rPr>
        <w:t xml:space="preserve">191023, </w:t>
      </w:r>
      <w:r w:rsidRPr="007A0B33">
        <w:rPr>
          <w:rFonts w:ascii="Times New Roman" w:eastAsia="Calibri" w:hAnsi="Times New Roman" w:cs="Times New Roman"/>
          <w:i/>
          <w:lang w:val="en-US"/>
        </w:rPr>
        <w:t xml:space="preserve">Saint-Petersburg, </w:t>
      </w:r>
      <w:proofErr w:type="spellStart"/>
      <w:r w:rsidRPr="007A0B33">
        <w:rPr>
          <w:rFonts w:ascii="Times New Roman" w:eastAsia="Calibri" w:hAnsi="Times New Roman" w:cs="Times New Roman"/>
          <w:i/>
          <w:lang w:val="en-US"/>
        </w:rPr>
        <w:t>Sadovaya</w:t>
      </w:r>
      <w:proofErr w:type="spellEnd"/>
      <w:r w:rsidRPr="007A0B33">
        <w:rPr>
          <w:rFonts w:ascii="Times New Roman" w:eastAsia="Calibri" w:hAnsi="Times New Roman" w:cs="Times New Roman"/>
          <w:i/>
          <w:lang w:val="en-US"/>
        </w:rPr>
        <w:t xml:space="preserve"> </w:t>
      </w:r>
      <w:proofErr w:type="gramStart"/>
      <w:r w:rsidRPr="007A0B33">
        <w:rPr>
          <w:rFonts w:ascii="Times New Roman" w:eastAsia="Calibri" w:hAnsi="Times New Roman" w:cs="Times New Roman"/>
          <w:i/>
          <w:lang w:val="en-US"/>
        </w:rPr>
        <w:t>street</w:t>
      </w:r>
      <w:proofErr w:type="gramEnd"/>
      <w:r w:rsidRPr="007A0B33">
        <w:rPr>
          <w:rFonts w:ascii="Times New Roman" w:eastAsia="Calibri" w:hAnsi="Times New Roman" w:cs="Times New Roman"/>
          <w:lang w:val="en-US"/>
        </w:rPr>
        <w:t>, 21;</w:t>
      </w:r>
    </w:p>
    <w:p w:rsidR="007A0B33" w:rsidRPr="007A0B33" w:rsidRDefault="007A0B33" w:rsidP="007A0B33">
      <w:pPr>
        <w:spacing w:after="0" w:line="240" w:lineRule="auto"/>
        <w:ind w:firstLine="709"/>
        <w:jc w:val="right"/>
        <w:rPr>
          <w:rFonts w:ascii="Times New Roman" w:eastAsia="Calibri" w:hAnsi="Times New Roman" w:cs="Times New Roman"/>
          <w:i/>
          <w:lang w:val="en-US"/>
        </w:rPr>
      </w:pPr>
      <w:r w:rsidRPr="007A0B33">
        <w:rPr>
          <w:rFonts w:ascii="Times New Roman" w:eastAsia="Calibri" w:hAnsi="Times New Roman" w:cs="Times New Roman"/>
          <w:i/>
          <w:lang w:val="en-US"/>
        </w:rPr>
        <w:t>Saint-Petersburg State University of Technology and Design</w:t>
      </w:r>
    </w:p>
    <w:p w:rsidR="007A0B33" w:rsidRPr="007A0B33" w:rsidRDefault="007A0B33" w:rsidP="007A0B33">
      <w:pPr>
        <w:spacing w:after="0" w:line="240" w:lineRule="auto"/>
        <w:ind w:firstLine="709"/>
        <w:jc w:val="right"/>
        <w:rPr>
          <w:rFonts w:ascii="Times New Roman" w:eastAsia="Calibri" w:hAnsi="Times New Roman" w:cs="Times New Roman"/>
          <w:i/>
          <w:lang w:val="en-US"/>
        </w:rPr>
      </w:pPr>
      <w:r w:rsidRPr="007A0B33">
        <w:rPr>
          <w:rFonts w:ascii="Times New Roman" w:eastAsia="Calibri" w:hAnsi="Times New Roman" w:cs="Times New Roman"/>
          <w:lang w:val="en-US"/>
        </w:rPr>
        <w:t>191186</w:t>
      </w:r>
      <w:r w:rsidRPr="007A0B33">
        <w:rPr>
          <w:rFonts w:ascii="Times New Roman" w:eastAsia="Calibri" w:hAnsi="Times New Roman" w:cs="Times New Roman"/>
          <w:i/>
          <w:lang w:val="en-US"/>
        </w:rPr>
        <w:t xml:space="preserve">, St.-Petersburg, </w:t>
      </w:r>
      <w:proofErr w:type="spellStart"/>
      <w:r w:rsidRPr="007A0B33">
        <w:rPr>
          <w:rFonts w:ascii="Times New Roman" w:eastAsia="Calibri" w:hAnsi="Times New Roman" w:cs="Times New Roman"/>
          <w:i/>
          <w:lang w:val="en-US"/>
        </w:rPr>
        <w:t>Bolshaya</w:t>
      </w:r>
      <w:proofErr w:type="spellEnd"/>
      <w:r w:rsidRPr="007A0B33">
        <w:rPr>
          <w:rFonts w:ascii="Times New Roman" w:eastAsia="Calibri" w:hAnsi="Times New Roman" w:cs="Times New Roman"/>
          <w:i/>
          <w:lang w:val="en-US"/>
        </w:rPr>
        <w:t xml:space="preserve"> </w:t>
      </w:r>
      <w:proofErr w:type="spellStart"/>
      <w:r w:rsidRPr="007A0B33">
        <w:rPr>
          <w:rFonts w:ascii="Times New Roman" w:eastAsia="Calibri" w:hAnsi="Times New Roman" w:cs="Times New Roman"/>
          <w:i/>
          <w:lang w:val="en-US"/>
        </w:rPr>
        <w:t>Morskaya</w:t>
      </w:r>
      <w:proofErr w:type="spellEnd"/>
      <w:r w:rsidRPr="007A0B33">
        <w:rPr>
          <w:rFonts w:ascii="Times New Roman" w:eastAsia="Calibri" w:hAnsi="Times New Roman" w:cs="Times New Roman"/>
          <w:i/>
          <w:lang w:val="en-US"/>
        </w:rPr>
        <w:t xml:space="preserve"> str.</w:t>
      </w:r>
      <w:proofErr w:type="gramStart"/>
      <w:r w:rsidRPr="007A0B33">
        <w:rPr>
          <w:rFonts w:ascii="Times New Roman" w:eastAsia="Calibri" w:hAnsi="Times New Roman" w:cs="Times New Roman"/>
          <w:i/>
          <w:lang w:val="en-US"/>
        </w:rPr>
        <w:t>,</w:t>
      </w:r>
      <w:r w:rsidRPr="007A0B33">
        <w:rPr>
          <w:rFonts w:ascii="Times New Roman" w:eastAsia="Calibri" w:hAnsi="Times New Roman" w:cs="Times New Roman"/>
          <w:lang w:val="en-US"/>
        </w:rPr>
        <w:t>18</w:t>
      </w:r>
      <w:proofErr w:type="gramEnd"/>
    </w:p>
    <w:p w:rsidR="007A0B33" w:rsidRPr="007A0B33" w:rsidRDefault="007A0B33" w:rsidP="007A0B33">
      <w:pPr>
        <w:spacing w:after="0" w:line="240" w:lineRule="auto"/>
        <w:ind w:firstLine="709"/>
        <w:jc w:val="both"/>
        <w:rPr>
          <w:rFonts w:ascii="Times New Roman" w:eastAsia="Calibri" w:hAnsi="Times New Roman" w:cs="Times New Roman"/>
          <w:sz w:val="20"/>
          <w:szCs w:val="20"/>
          <w:lang w:val="en-US"/>
        </w:rPr>
      </w:pPr>
      <w:r w:rsidRPr="007A0B33">
        <w:rPr>
          <w:rFonts w:ascii="Times New Roman" w:eastAsia="Calibri" w:hAnsi="Times New Roman" w:cs="Times New Roman"/>
          <w:sz w:val="20"/>
          <w:szCs w:val="20"/>
          <w:lang w:val="en-US"/>
        </w:rPr>
        <w:t xml:space="preserve">Studied the </w:t>
      </w:r>
      <w:proofErr w:type="spellStart"/>
      <w:r w:rsidRPr="007A0B33">
        <w:rPr>
          <w:rFonts w:ascii="Times New Roman" w:eastAsia="Calibri" w:hAnsi="Times New Roman" w:cs="Times New Roman"/>
          <w:sz w:val="20"/>
          <w:szCs w:val="20"/>
          <w:lang w:val="en-US"/>
        </w:rPr>
        <w:t>organoleptic</w:t>
      </w:r>
      <w:proofErr w:type="spellEnd"/>
      <w:r w:rsidRPr="007A0B33">
        <w:rPr>
          <w:rFonts w:ascii="Times New Roman" w:eastAsia="Calibri" w:hAnsi="Times New Roman" w:cs="Times New Roman"/>
          <w:sz w:val="20"/>
          <w:szCs w:val="20"/>
          <w:lang w:val="en-US"/>
        </w:rPr>
        <w:t>, physical-chemical properties and washing ability of the 4-h brands of synthetic detergents. Comparative analysis of the results obtained and identified the most effective pattern.</w:t>
      </w:r>
    </w:p>
    <w:p w:rsidR="007A0B33" w:rsidRPr="007A0B33" w:rsidRDefault="007A0B33" w:rsidP="007A0B33">
      <w:pPr>
        <w:spacing w:after="0" w:line="240" w:lineRule="auto"/>
        <w:ind w:firstLine="709"/>
        <w:jc w:val="both"/>
        <w:rPr>
          <w:rFonts w:ascii="Times New Roman" w:eastAsia="Calibri" w:hAnsi="Times New Roman" w:cs="Times New Roman"/>
          <w:sz w:val="20"/>
          <w:szCs w:val="20"/>
          <w:lang w:val="en-US"/>
        </w:rPr>
      </w:pPr>
      <w:r w:rsidRPr="007A0B33">
        <w:rPr>
          <w:rFonts w:ascii="Times New Roman" w:eastAsia="Calibri" w:hAnsi="Times New Roman" w:cs="Times New Roman"/>
          <w:i/>
          <w:sz w:val="20"/>
          <w:szCs w:val="20"/>
          <w:lang w:val="en-US"/>
        </w:rPr>
        <w:t>Key words:</w:t>
      </w:r>
      <w:r w:rsidRPr="007A0B33">
        <w:rPr>
          <w:rFonts w:ascii="Times New Roman" w:eastAsia="Calibri" w:hAnsi="Times New Roman" w:cs="Times New Roman"/>
          <w:sz w:val="20"/>
          <w:szCs w:val="20"/>
          <w:lang w:val="en-US"/>
        </w:rPr>
        <w:t xml:space="preserve"> synthetic detergents, washing ability of the quality indicators, </w:t>
      </w:r>
      <w:proofErr w:type="gramStart"/>
      <w:r w:rsidRPr="007A0B33">
        <w:rPr>
          <w:rFonts w:ascii="Times New Roman" w:eastAsia="Calibri" w:hAnsi="Times New Roman" w:cs="Times New Roman"/>
          <w:sz w:val="20"/>
          <w:szCs w:val="20"/>
          <w:lang w:val="en-US"/>
        </w:rPr>
        <w:t>various pollution</w:t>
      </w:r>
      <w:proofErr w:type="gramEnd"/>
      <w:r w:rsidRPr="007A0B33">
        <w:rPr>
          <w:rFonts w:ascii="Times New Roman" w:eastAsia="Calibri" w:hAnsi="Times New Roman" w:cs="Times New Roman"/>
          <w:sz w:val="20"/>
          <w:szCs w:val="20"/>
          <w:lang w:val="en-US"/>
        </w:rPr>
        <w:t>.</w:t>
      </w:r>
    </w:p>
    <w:p w:rsidR="003F5784" w:rsidRPr="003F5784" w:rsidRDefault="003F5784" w:rsidP="003F5784">
      <w:pPr>
        <w:autoSpaceDE w:val="0"/>
        <w:autoSpaceDN w:val="0"/>
        <w:adjustRightInd w:val="0"/>
        <w:spacing w:after="0" w:line="240" w:lineRule="auto"/>
        <w:jc w:val="center"/>
        <w:rPr>
          <w:rFonts w:ascii="Cambria" w:eastAsia="Calibri" w:hAnsi="Cambria" w:cs="Times New Roman CYR"/>
          <w:b/>
          <w:sz w:val="28"/>
          <w:szCs w:val="28"/>
        </w:rPr>
      </w:pPr>
      <w:r w:rsidRPr="003F5784">
        <w:rPr>
          <w:rFonts w:ascii="Cambria" w:eastAsia="Calibri" w:hAnsi="Cambria" w:cs="Times New Roman CYR"/>
          <w:b/>
          <w:sz w:val="28"/>
          <w:szCs w:val="28"/>
        </w:rPr>
        <w:t>ИССЛЕДОВАНИЕ КОНЦЕНТРАЦИИ НАПРЯЖЕНИЙ ПРИ СВАРКЕ ТРУБОПРОВОДОВ</w:t>
      </w:r>
    </w:p>
    <w:p w:rsidR="003F5784" w:rsidRPr="003F5784" w:rsidRDefault="003F5784" w:rsidP="003F5784">
      <w:pPr>
        <w:autoSpaceDE w:val="0"/>
        <w:autoSpaceDN w:val="0"/>
        <w:adjustRightInd w:val="0"/>
        <w:spacing w:after="0" w:line="240" w:lineRule="auto"/>
        <w:jc w:val="right"/>
        <w:rPr>
          <w:rFonts w:ascii="Cambria" w:eastAsia="Calibri" w:hAnsi="Cambria" w:cs="Times New Roman"/>
          <w:b/>
          <w:bCs/>
          <w:sz w:val="28"/>
          <w:szCs w:val="28"/>
        </w:rPr>
      </w:pPr>
    </w:p>
    <w:p w:rsidR="003F5784" w:rsidRPr="003F5784" w:rsidRDefault="003F5784" w:rsidP="003F5784">
      <w:pPr>
        <w:autoSpaceDE w:val="0"/>
        <w:autoSpaceDN w:val="0"/>
        <w:adjustRightInd w:val="0"/>
        <w:spacing w:after="0" w:line="240" w:lineRule="auto"/>
        <w:jc w:val="right"/>
        <w:rPr>
          <w:rFonts w:ascii="Cambria" w:eastAsia="Calibri" w:hAnsi="Cambria" w:cs="Times New Roman CYR"/>
          <w:bCs/>
          <w:sz w:val="28"/>
          <w:szCs w:val="28"/>
        </w:rPr>
      </w:pPr>
      <w:r w:rsidRPr="003F5784">
        <w:rPr>
          <w:rFonts w:ascii="Cambria" w:eastAsia="Calibri" w:hAnsi="Cambria" w:cs="Times New Roman"/>
          <w:bCs/>
          <w:sz w:val="28"/>
          <w:szCs w:val="28"/>
          <w:lang w:val="en-US"/>
        </w:rPr>
        <w:t>O</w:t>
      </w:r>
      <w:r w:rsidRPr="003F5784">
        <w:rPr>
          <w:rFonts w:ascii="Cambria" w:eastAsia="Calibri" w:hAnsi="Cambria" w:cs="Times New Roman"/>
          <w:bCs/>
          <w:sz w:val="28"/>
          <w:szCs w:val="28"/>
        </w:rPr>
        <w:t>.</w:t>
      </w:r>
      <w:r w:rsidRPr="003F5784">
        <w:rPr>
          <w:rFonts w:ascii="Cambria" w:eastAsia="Calibri" w:hAnsi="Cambria" w:cs="Times New Roman CYR"/>
          <w:bCs/>
          <w:sz w:val="28"/>
          <w:szCs w:val="28"/>
        </w:rPr>
        <w:t>В. Маковецкая-Абрамова</w:t>
      </w:r>
      <w:r w:rsidRPr="003F5784">
        <w:rPr>
          <w:rFonts w:ascii="Cambria" w:eastAsia="Calibri" w:hAnsi="Cambria" w:cs="Times New Roman CYR"/>
          <w:bCs/>
          <w:sz w:val="28"/>
          <w:szCs w:val="28"/>
          <w:vertAlign w:val="superscript"/>
        </w:rPr>
        <w:t>1</w:t>
      </w:r>
      <w:r w:rsidRPr="003F5784">
        <w:rPr>
          <w:rFonts w:ascii="Cambria" w:eastAsia="Calibri" w:hAnsi="Cambria" w:cs="Times New Roman CYR"/>
          <w:bCs/>
          <w:sz w:val="28"/>
          <w:szCs w:val="28"/>
        </w:rPr>
        <w:t>, А.В. Хлопова</w:t>
      </w:r>
      <w:r w:rsidRPr="003F5784">
        <w:rPr>
          <w:rFonts w:ascii="Cambria" w:eastAsia="Calibri" w:hAnsi="Cambria" w:cs="Times New Roman CYR"/>
          <w:bCs/>
          <w:sz w:val="28"/>
          <w:szCs w:val="28"/>
          <w:vertAlign w:val="superscript"/>
        </w:rPr>
        <w:t>2</w:t>
      </w:r>
      <w:r w:rsidRPr="003F5784">
        <w:rPr>
          <w:rFonts w:ascii="Cambria" w:eastAsia="Calibri" w:hAnsi="Cambria" w:cs="Times New Roman CYR"/>
          <w:bCs/>
          <w:sz w:val="28"/>
          <w:szCs w:val="28"/>
        </w:rPr>
        <w:t>, В.А. Маковецкий</w:t>
      </w:r>
      <w:r w:rsidRPr="003F5784">
        <w:rPr>
          <w:rFonts w:ascii="Cambria" w:eastAsia="Calibri" w:hAnsi="Cambria" w:cs="Times New Roman CYR"/>
          <w:bCs/>
          <w:sz w:val="28"/>
          <w:szCs w:val="28"/>
          <w:vertAlign w:val="superscript"/>
        </w:rPr>
        <w:t>3</w:t>
      </w:r>
      <w:r w:rsidRPr="003F5784">
        <w:rPr>
          <w:rFonts w:ascii="Cambria" w:eastAsia="Calibri" w:hAnsi="Cambria" w:cs="Times New Roman CYR"/>
          <w:bCs/>
          <w:sz w:val="28"/>
          <w:szCs w:val="28"/>
        </w:rPr>
        <w:t xml:space="preserve"> </w:t>
      </w:r>
    </w:p>
    <w:p w:rsidR="003F5784" w:rsidRPr="003F5784" w:rsidRDefault="003F5784" w:rsidP="003F5784">
      <w:pPr>
        <w:autoSpaceDE w:val="0"/>
        <w:autoSpaceDN w:val="0"/>
        <w:adjustRightInd w:val="0"/>
        <w:spacing w:after="0" w:line="240" w:lineRule="auto"/>
        <w:jc w:val="right"/>
        <w:rPr>
          <w:rFonts w:ascii="Cambria" w:eastAsia="Calibri" w:hAnsi="Cambria" w:cs="Times New Roman CYR"/>
          <w:i/>
          <w:iCs/>
          <w:sz w:val="28"/>
          <w:szCs w:val="28"/>
        </w:rPr>
      </w:pPr>
    </w:p>
    <w:p w:rsidR="003F5784" w:rsidRPr="003F5784" w:rsidRDefault="003F5784" w:rsidP="003F5784">
      <w:pPr>
        <w:spacing w:after="0" w:line="240" w:lineRule="auto"/>
        <w:jc w:val="right"/>
        <w:rPr>
          <w:rFonts w:ascii="Times New Roman" w:eastAsia="Calibri" w:hAnsi="Times New Roman" w:cs="Times New Roman"/>
          <w:sz w:val="24"/>
          <w:szCs w:val="28"/>
        </w:rPr>
      </w:pPr>
      <w:r w:rsidRPr="003F5784">
        <w:rPr>
          <w:rFonts w:ascii="Times New Roman" w:eastAsia="Calibri" w:hAnsi="Times New Roman" w:cs="Times New Roman"/>
          <w:sz w:val="24"/>
          <w:szCs w:val="28"/>
          <w:vertAlign w:val="superscript"/>
        </w:rPr>
        <w:t>1,2</w:t>
      </w:r>
      <w:r w:rsidRPr="003F5784">
        <w:rPr>
          <w:rFonts w:ascii="Times New Roman" w:eastAsia="Calibri" w:hAnsi="Times New Roman" w:cs="Times New Roman"/>
          <w:i/>
          <w:sz w:val="24"/>
          <w:szCs w:val="28"/>
        </w:rPr>
        <w:t xml:space="preserve">Санкт-Петербургский государственный экономический университет </w:t>
      </w:r>
      <w:r w:rsidRPr="003F5784">
        <w:rPr>
          <w:rFonts w:ascii="Times New Roman" w:eastAsia="Calibri" w:hAnsi="Times New Roman" w:cs="Times New Roman"/>
          <w:sz w:val="24"/>
          <w:szCs w:val="28"/>
        </w:rPr>
        <w:t>(</w:t>
      </w:r>
      <w:proofErr w:type="spellStart"/>
      <w:r w:rsidRPr="003F5784">
        <w:rPr>
          <w:rFonts w:ascii="Times New Roman" w:eastAsia="Calibri" w:hAnsi="Times New Roman" w:cs="Times New Roman"/>
          <w:i/>
          <w:sz w:val="24"/>
          <w:szCs w:val="28"/>
        </w:rPr>
        <w:t>СПбГЭУ</w:t>
      </w:r>
      <w:proofErr w:type="spellEnd"/>
      <w:r w:rsidRPr="003F5784">
        <w:rPr>
          <w:rFonts w:ascii="Times New Roman" w:eastAsia="Calibri" w:hAnsi="Times New Roman" w:cs="Times New Roman"/>
          <w:sz w:val="24"/>
          <w:szCs w:val="28"/>
        </w:rPr>
        <w:t>),</w:t>
      </w:r>
    </w:p>
    <w:p w:rsidR="003F5784" w:rsidRPr="003F5784" w:rsidRDefault="003F5784" w:rsidP="003F5784">
      <w:pPr>
        <w:spacing w:after="0" w:line="240" w:lineRule="auto"/>
        <w:jc w:val="right"/>
        <w:rPr>
          <w:rFonts w:ascii="Times New Roman" w:eastAsia="Calibri" w:hAnsi="Times New Roman" w:cs="Times New Roman"/>
          <w:i/>
          <w:sz w:val="24"/>
          <w:szCs w:val="28"/>
        </w:rPr>
      </w:pPr>
      <w:r w:rsidRPr="003F5784">
        <w:rPr>
          <w:rFonts w:ascii="Times New Roman" w:eastAsia="Calibri" w:hAnsi="Times New Roman" w:cs="Times New Roman"/>
          <w:sz w:val="24"/>
          <w:szCs w:val="28"/>
        </w:rPr>
        <w:t>191023,</w:t>
      </w:r>
      <w:r w:rsidRPr="003F5784">
        <w:rPr>
          <w:rFonts w:ascii="Times New Roman" w:eastAsia="Calibri" w:hAnsi="Times New Roman" w:cs="Times New Roman"/>
          <w:i/>
          <w:sz w:val="24"/>
          <w:szCs w:val="28"/>
        </w:rPr>
        <w:t xml:space="preserve"> Санкт-Петербург, ул. </w:t>
      </w:r>
      <w:proofErr w:type="gramStart"/>
      <w:r w:rsidRPr="003F5784">
        <w:rPr>
          <w:rFonts w:ascii="Times New Roman" w:eastAsia="Calibri" w:hAnsi="Times New Roman" w:cs="Times New Roman"/>
          <w:i/>
          <w:sz w:val="24"/>
          <w:szCs w:val="28"/>
        </w:rPr>
        <w:t>Садовая</w:t>
      </w:r>
      <w:proofErr w:type="gramEnd"/>
      <w:r w:rsidRPr="003F5784">
        <w:rPr>
          <w:rFonts w:ascii="Times New Roman" w:eastAsia="Calibri" w:hAnsi="Times New Roman" w:cs="Times New Roman"/>
          <w:i/>
          <w:sz w:val="24"/>
          <w:szCs w:val="28"/>
        </w:rPr>
        <w:t>, д.</w:t>
      </w:r>
      <w:r w:rsidRPr="003F5784">
        <w:rPr>
          <w:rFonts w:ascii="Times New Roman" w:eastAsia="Calibri" w:hAnsi="Times New Roman" w:cs="Times New Roman"/>
          <w:sz w:val="24"/>
          <w:szCs w:val="28"/>
        </w:rPr>
        <w:t>21;</w:t>
      </w:r>
      <w:r w:rsidRPr="003F5784">
        <w:rPr>
          <w:rFonts w:ascii="Times New Roman" w:eastAsia="Calibri" w:hAnsi="Times New Roman" w:cs="Times New Roman"/>
          <w:i/>
          <w:sz w:val="24"/>
          <w:szCs w:val="28"/>
        </w:rPr>
        <w:t xml:space="preserve"> </w:t>
      </w:r>
    </w:p>
    <w:p w:rsidR="003F5784" w:rsidRPr="003F5784" w:rsidRDefault="003F5784" w:rsidP="003F5784">
      <w:pPr>
        <w:autoSpaceDE w:val="0"/>
        <w:autoSpaceDN w:val="0"/>
        <w:adjustRightInd w:val="0"/>
        <w:spacing w:after="0" w:line="240" w:lineRule="auto"/>
        <w:jc w:val="right"/>
        <w:rPr>
          <w:rFonts w:ascii="Times New Roman CYR" w:eastAsia="Calibri" w:hAnsi="Times New Roman CYR" w:cs="Times New Roman CYR"/>
          <w:i/>
          <w:iCs/>
          <w:sz w:val="24"/>
          <w:szCs w:val="24"/>
        </w:rPr>
      </w:pPr>
      <w:r w:rsidRPr="003F5784">
        <w:rPr>
          <w:rFonts w:ascii="Times New Roman" w:eastAsia="Calibri" w:hAnsi="Times New Roman" w:cs="Times New Roman"/>
          <w:iCs/>
          <w:sz w:val="24"/>
          <w:szCs w:val="24"/>
          <w:vertAlign w:val="superscript"/>
        </w:rPr>
        <w:lastRenderedPageBreak/>
        <w:t>3</w:t>
      </w:r>
      <w:r w:rsidRPr="003F5784">
        <w:rPr>
          <w:rFonts w:ascii="Times New Roman CYR" w:eastAsia="Calibri" w:hAnsi="Times New Roman CYR" w:cs="Times New Roman CYR"/>
          <w:i/>
          <w:iCs/>
          <w:sz w:val="24"/>
          <w:szCs w:val="24"/>
        </w:rPr>
        <w:t xml:space="preserve">Владимирский государственный университет, </w:t>
      </w:r>
      <w:r w:rsidRPr="003F5784">
        <w:rPr>
          <w:rFonts w:ascii="Times New Roman CYR" w:eastAsia="Calibri" w:hAnsi="Times New Roman CYR" w:cs="Times New Roman CYR"/>
          <w:iCs/>
          <w:sz w:val="24"/>
          <w:szCs w:val="24"/>
        </w:rPr>
        <w:t>600000,</w:t>
      </w:r>
      <w:r w:rsidRPr="003F5784">
        <w:rPr>
          <w:rFonts w:ascii="Times New Roman CYR" w:eastAsia="Calibri" w:hAnsi="Times New Roman CYR" w:cs="Times New Roman CYR"/>
          <w:i/>
          <w:iCs/>
          <w:sz w:val="24"/>
          <w:szCs w:val="24"/>
        </w:rPr>
        <w:t xml:space="preserve"> Владимир, ул. Горького, </w:t>
      </w:r>
      <w:r w:rsidRPr="003F5784">
        <w:rPr>
          <w:rFonts w:ascii="Times New Roman CYR" w:eastAsia="Calibri" w:hAnsi="Times New Roman CYR" w:cs="Times New Roman CYR"/>
          <w:iCs/>
          <w:sz w:val="24"/>
          <w:szCs w:val="24"/>
        </w:rPr>
        <w:t>87</w:t>
      </w:r>
      <w:r w:rsidRPr="003F5784">
        <w:rPr>
          <w:rFonts w:ascii="Times New Roman CYR" w:eastAsia="Calibri" w:hAnsi="Times New Roman CYR" w:cs="Times New Roman CYR"/>
          <w:i/>
          <w:iCs/>
          <w:sz w:val="24"/>
          <w:szCs w:val="24"/>
        </w:rPr>
        <w:t xml:space="preserve"> </w:t>
      </w:r>
    </w:p>
    <w:p w:rsidR="003F5784" w:rsidRPr="003F5784" w:rsidRDefault="003F5784" w:rsidP="003F5784">
      <w:pPr>
        <w:autoSpaceDE w:val="0"/>
        <w:autoSpaceDN w:val="0"/>
        <w:adjustRightInd w:val="0"/>
        <w:spacing w:after="0" w:line="240" w:lineRule="auto"/>
        <w:jc w:val="right"/>
        <w:rPr>
          <w:rFonts w:ascii="Times New Roman CYR" w:eastAsia="Calibri" w:hAnsi="Times New Roman CYR" w:cs="Times New Roman CYR"/>
          <w:i/>
          <w:iCs/>
          <w:sz w:val="24"/>
          <w:szCs w:val="24"/>
        </w:rPr>
      </w:pPr>
    </w:p>
    <w:p w:rsidR="003F5784" w:rsidRPr="003F5784" w:rsidRDefault="003F5784" w:rsidP="003F5784">
      <w:pPr>
        <w:autoSpaceDE w:val="0"/>
        <w:autoSpaceDN w:val="0"/>
        <w:adjustRightInd w:val="0"/>
        <w:spacing w:after="0" w:line="240" w:lineRule="auto"/>
        <w:ind w:firstLine="709"/>
        <w:jc w:val="both"/>
        <w:rPr>
          <w:rFonts w:ascii="Times New Roman CYR" w:eastAsia="Calibri" w:hAnsi="Times New Roman CYR" w:cs="Times New Roman CYR"/>
          <w:sz w:val="20"/>
          <w:szCs w:val="20"/>
        </w:rPr>
      </w:pPr>
      <w:r w:rsidRPr="003F5784">
        <w:rPr>
          <w:rFonts w:ascii="Times New Roman CYR" w:eastAsia="Calibri" w:hAnsi="Times New Roman CYR" w:cs="Times New Roman CYR"/>
          <w:sz w:val="20"/>
          <w:szCs w:val="20"/>
        </w:rPr>
        <w:t xml:space="preserve">Определены коэффициенты концентрации напряжений и деформаций в сварных соединениях реальных паропроводов и газопроводах. Рассмотрена зависимость концентрации напряжений и деформации от геометрической формы стыка трубы, а также от вида механической неоднородности свойств металла </w:t>
      </w:r>
      <w:proofErr w:type="spellStart"/>
      <w:r w:rsidRPr="003F5784">
        <w:rPr>
          <w:rFonts w:ascii="Times New Roman CYR" w:eastAsia="Calibri" w:hAnsi="Times New Roman CYR" w:cs="Times New Roman CYR"/>
          <w:sz w:val="20"/>
          <w:szCs w:val="20"/>
        </w:rPr>
        <w:t>околошовной</w:t>
      </w:r>
      <w:proofErr w:type="spellEnd"/>
      <w:r w:rsidRPr="003F5784">
        <w:rPr>
          <w:rFonts w:ascii="Times New Roman CYR" w:eastAsia="Calibri" w:hAnsi="Times New Roman CYR" w:cs="Times New Roman CYR"/>
          <w:sz w:val="20"/>
          <w:szCs w:val="20"/>
        </w:rPr>
        <w:t xml:space="preserve">  зоны. </w:t>
      </w:r>
    </w:p>
    <w:p w:rsidR="003F5784" w:rsidRPr="003F5784" w:rsidRDefault="003F5784" w:rsidP="003F5784">
      <w:pPr>
        <w:autoSpaceDE w:val="0"/>
        <w:autoSpaceDN w:val="0"/>
        <w:adjustRightInd w:val="0"/>
        <w:spacing w:after="0" w:line="240" w:lineRule="auto"/>
        <w:ind w:firstLine="709"/>
        <w:jc w:val="both"/>
        <w:rPr>
          <w:rFonts w:ascii="Times New Roman CYR" w:eastAsia="Calibri" w:hAnsi="Times New Roman CYR" w:cs="Times New Roman CYR"/>
          <w:sz w:val="20"/>
          <w:szCs w:val="20"/>
        </w:rPr>
      </w:pPr>
      <w:proofErr w:type="gramStart"/>
      <w:r w:rsidRPr="003F5784">
        <w:rPr>
          <w:rFonts w:ascii="Times New Roman CYR" w:eastAsia="Calibri" w:hAnsi="Times New Roman CYR" w:cs="Times New Roman CYR"/>
          <w:i/>
          <w:iCs/>
          <w:sz w:val="20"/>
          <w:szCs w:val="20"/>
        </w:rPr>
        <w:t>Ключевые слова:</w:t>
      </w:r>
      <w:r w:rsidRPr="003F5784">
        <w:rPr>
          <w:rFonts w:ascii="Times New Roman CYR" w:eastAsia="Calibri" w:hAnsi="Times New Roman CYR" w:cs="Times New Roman CYR"/>
          <w:sz w:val="20"/>
          <w:szCs w:val="20"/>
        </w:rPr>
        <w:t xml:space="preserve">  сварка, сталь легированная, </w:t>
      </w:r>
      <w:proofErr w:type="spellStart"/>
      <w:r w:rsidRPr="003F5784">
        <w:rPr>
          <w:rFonts w:ascii="Times New Roman CYR" w:eastAsia="Calibri" w:hAnsi="Times New Roman CYR" w:cs="Times New Roman CYR"/>
          <w:sz w:val="20"/>
          <w:szCs w:val="20"/>
        </w:rPr>
        <w:t>фотоупругость</w:t>
      </w:r>
      <w:proofErr w:type="spellEnd"/>
      <w:r w:rsidRPr="003F5784">
        <w:rPr>
          <w:rFonts w:ascii="Times New Roman CYR" w:eastAsia="Calibri" w:hAnsi="Times New Roman CYR" w:cs="Times New Roman CYR"/>
          <w:sz w:val="20"/>
          <w:szCs w:val="20"/>
        </w:rPr>
        <w:t xml:space="preserve">, </w:t>
      </w:r>
      <w:proofErr w:type="spellStart"/>
      <w:r w:rsidRPr="003F5784">
        <w:rPr>
          <w:rFonts w:ascii="Times New Roman CYR" w:eastAsia="Calibri" w:hAnsi="Times New Roman CYR" w:cs="Times New Roman CYR"/>
          <w:sz w:val="20"/>
          <w:szCs w:val="20"/>
        </w:rPr>
        <w:t>изохромы</w:t>
      </w:r>
      <w:proofErr w:type="spellEnd"/>
      <w:r w:rsidRPr="003F5784">
        <w:rPr>
          <w:rFonts w:ascii="Times New Roman CYR" w:eastAsia="Calibri" w:hAnsi="Times New Roman CYR" w:cs="Times New Roman CYR"/>
          <w:sz w:val="20"/>
          <w:szCs w:val="20"/>
        </w:rPr>
        <w:t xml:space="preserve">, изоклины,  лазер,  микроструктура, голография.  </w:t>
      </w:r>
      <w:proofErr w:type="gramEnd"/>
    </w:p>
    <w:p w:rsidR="003F5784" w:rsidRPr="003F5784" w:rsidRDefault="003F5784" w:rsidP="003F5784">
      <w:pPr>
        <w:autoSpaceDE w:val="0"/>
        <w:autoSpaceDN w:val="0"/>
        <w:adjustRightInd w:val="0"/>
        <w:spacing w:after="0" w:line="240" w:lineRule="auto"/>
        <w:jc w:val="center"/>
        <w:rPr>
          <w:rFonts w:ascii="Times New Roman" w:eastAsia="Calibri" w:hAnsi="Times New Roman" w:cs="Times New Roman"/>
          <w:b/>
          <w:bCs/>
          <w:sz w:val="24"/>
          <w:szCs w:val="24"/>
        </w:rPr>
      </w:pPr>
    </w:p>
    <w:p w:rsidR="003F5784" w:rsidRPr="003F5784" w:rsidRDefault="003F5784" w:rsidP="003F5784">
      <w:pPr>
        <w:autoSpaceDE w:val="0"/>
        <w:autoSpaceDN w:val="0"/>
        <w:adjustRightInd w:val="0"/>
        <w:spacing w:after="0" w:line="240" w:lineRule="auto"/>
        <w:jc w:val="right"/>
        <w:rPr>
          <w:rFonts w:ascii="Times New Roman" w:eastAsia="Calibri" w:hAnsi="Times New Roman" w:cs="Times New Roman"/>
          <w:sz w:val="24"/>
          <w:szCs w:val="24"/>
        </w:rPr>
      </w:pPr>
    </w:p>
    <w:p w:rsidR="003F5784" w:rsidRPr="003F5784" w:rsidRDefault="003F5784" w:rsidP="003F5784">
      <w:pPr>
        <w:autoSpaceDE w:val="0"/>
        <w:autoSpaceDN w:val="0"/>
        <w:adjustRightInd w:val="0"/>
        <w:spacing w:after="0" w:line="240" w:lineRule="auto"/>
        <w:jc w:val="center"/>
        <w:rPr>
          <w:rFonts w:ascii="Cambria" w:eastAsia="Calibri" w:hAnsi="Cambria" w:cs="Times New Roman"/>
          <w:b/>
          <w:sz w:val="24"/>
          <w:szCs w:val="24"/>
          <w:lang w:val="en-US"/>
        </w:rPr>
      </w:pPr>
      <w:r w:rsidRPr="003F5784">
        <w:rPr>
          <w:rFonts w:ascii="Cambria" w:eastAsia="Calibri" w:hAnsi="Cambria" w:cs="Times New Roman"/>
          <w:b/>
          <w:sz w:val="24"/>
          <w:szCs w:val="24"/>
          <w:lang w:val="en-US"/>
        </w:rPr>
        <w:t>RESEARCH OF CONCENTRATION OF TENSIONS AT WELDING OF PIPELINES</w:t>
      </w:r>
    </w:p>
    <w:p w:rsidR="003F5784" w:rsidRPr="003F5784" w:rsidRDefault="003F5784" w:rsidP="003F5784">
      <w:pPr>
        <w:autoSpaceDE w:val="0"/>
        <w:autoSpaceDN w:val="0"/>
        <w:adjustRightInd w:val="0"/>
        <w:spacing w:after="0" w:line="240" w:lineRule="auto"/>
        <w:jc w:val="right"/>
        <w:rPr>
          <w:rFonts w:ascii="Cambria" w:eastAsia="Calibri" w:hAnsi="Cambria" w:cs="Times New Roman"/>
          <w:sz w:val="24"/>
          <w:szCs w:val="24"/>
          <w:vertAlign w:val="superscript"/>
          <w:lang w:val="en-US"/>
        </w:rPr>
      </w:pPr>
      <w:r w:rsidRPr="003F5784">
        <w:rPr>
          <w:rFonts w:ascii="Cambria" w:eastAsia="Calibri" w:hAnsi="Cambria" w:cs="Times New Roman"/>
          <w:sz w:val="24"/>
          <w:szCs w:val="24"/>
          <w:lang w:val="en-US"/>
        </w:rPr>
        <w:t xml:space="preserve">O.V. </w:t>
      </w:r>
      <w:proofErr w:type="spellStart"/>
      <w:r w:rsidRPr="003F5784">
        <w:rPr>
          <w:rFonts w:ascii="Cambria" w:eastAsia="Calibri" w:hAnsi="Cambria" w:cs="Times New Roman"/>
          <w:sz w:val="24"/>
          <w:szCs w:val="24"/>
          <w:lang w:val="en-US"/>
        </w:rPr>
        <w:t>Makovetskaya-Abramova</w:t>
      </w:r>
      <w:proofErr w:type="spellEnd"/>
      <w:r w:rsidRPr="003F5784">
        <w:rPr>
          <w:rFonts w:ascii="Cambria" w:eastAsia="Calibri" w:hAnsi="Cambria" w:cs="Times New Roman"/>
          <w:sz w:val="24"/>
          <w:szCs w:val="24"/>
          <w:lang w:val="en-US"/>
        </w:rPr>
        <w:t xml:space="preserve">, A.V. </w:t>
      </w:r>
      <w:proofErr w:type="spellStart"/>
      <w:r w:rsidRPr="003F5784">
        <w:rPr>
          <w:rFonts w:ascii="Cambria" w:eastAsia="Calibri" w:hAnsi="Cambria" w:cs="Times New Roman"/>
          <w:sz w:val="24"/>
          <w:szCs w:val="24"/>
          <w:lang w:val="en-US"/>
        </w:rPr>
        <w:t>Hlopova</w:t>
      </w:r>
      <w:proofErr w:type="spellEnd"/>
      <w:r w:rsidRPr="003F5784">
        <w:rPr>
          <w:rFonts w:ascii="Cambria" w:eastAsia="Calibri" w:hAnsi="Cambria" w:cs="Times New Roman"/>
          <w:sz w:val="24"/>
          <w:szCs w:val="24"/>
          <w:lang w:val="en-US"/>
        </w:rPr>
        <w:t xml:space="preserve">, V.A. </w:t>
      </w:r>
      <w:proofErr w:type="spellStart"/>
      <w:r w:rsidRPr="003F5784">
        <w:rPr>
          <w:rFonts w:ascii="Cambria" w:eastAsia="Calibri" w:hAnsi="Cambria" w:cs="Times New Roman"/>
          <w:sz w:val="24"/>
          <w:szCs w:val="24"/>
          <w:lang w:val="en-US"/>
        </w:rPr>
        <w:t>Makovetsky</w:t>
      </w:r>
      <w:proofErr w:type="spellEnd"/>
    </w:p>
    <w:p w:rsidR="003F5784" w:rsidRPr="003F5784" w:rsidRDefault="003F5784" w:rsidP="003F5784">
      <w:pPr>
        <w:spacing w:after="0" w:line="240" w:lineRule="auto"/>
        <w:jc w:val="right"/>
        <w:rPr>
          <w:rFonts w:ascii="Times New Roman" w:eastAsia="Calibri" w:hAnsi="Times New Roman" w:cs="Times New Roman"/>
          <w:lang w:val="en-US"/>
        </w:rPr>
      </w:pPr>
      <w:r w:rsidRPr="003F5784">
        <w:rPr>
          <w:rFonts w:ascii="Times New Roman" w:eastAsia="Calibri" w:hAnsi="Times New Roman" w:cs="Times New Roman"/>
          <w:i/>
          <w:lang w:val="en-US"/>
        </w:rPr>
        <w:t>St. Petersburg state University of Economics</w:t>
      </w:r>
      <w:r w:rsidRPr="003F5784">
        <w:rPr>
          <w:rFonts w:ascii="Times New Roman" w:eastAsia="Calibri" w:hAnsi="Times New Roman" w:cs="Times New Roman"/>
          <w:lang w:val="en-US"/>
        </w:rPr>
        <w:t xml:space="preserve"> (</w:t>
      </w:r>
      <w:proofErr w:type="spellStart"/>
      <w:r w:rsidRPr="003F5784">
        <w:rPr>
          <w:rFonts w:ascii="Times New Roman" w:eastAsia="Calibri" w:hAnsi="Times New Roman" w:cs="Times New Roman"/>
          <w:i/>
          <w:lang w:val="en-US"/>
        </w:rPr>
        <w:t>SPbSEU</w:t>
      </w:r>
      <w:proofErr w:type="spellEnd"/>
      <w:r w:rsidRPr="003F5784">
        <w:rPr>
          <w:rFonts w:ascii="Times New Roman" w:eastAsia="Calibri" w:hAnsi="Times New Roman" w:cs="Times New Roman"/>
          <w:lang w:val="en-US"/>
        </w:rPr>
        <w:t>),</w:t>
      </w:r>
    </w:p>
    <w:p w:rsidR="003F5784" w:rsidRPr="003F5784" w:rsidRDefault="003F5784" w:rsidP="003F5784">
      <w:pPr>
        <w:spacing w:after="0" w:line="240" w:lineRule="auto"/>
        <w:jc w:val="right"/>
        <w:rPr>
          <w:rFonts w:ascii="Times New Roman" w:eastAsia="Calibri" w:hAnsi="Times New Roman" w:cs="Times New Roman"/>
          <w:i/>
          <w:iCs/>
          <w:lang w:val="en-US"/>
        </w:rPr>
      </w:pPr>
      <w:r w:rsidRPr="003F5784">
        <w:rPr>
          <w:rFonts w:ascii="Times New Roman" w:eastAsia="Calibri" w:hAnsi="Times New Roman" w:cs="Times New Roman"/>
          <w:lang w:val="en-US"/>
        </w:rPr>
        <w:t xml:space="preserve">191023, </w:t>
      </w:r>
      <w:r w:rsidRPr="003F5784">
        <w:rPr>
          <w:rFonts w:ascii="Times New Roman" w:eastAsia="Calibri" w:hAnsi="Times New Roman" w:cs="Times New Roman"/>
          <w:i/>
          <w:lang w:val="en-US"/>
        </w:rPr>
        <w:t xml:space="preserve">Saint-Petersburg, </w:t>
      </w:r>
      <w:proofErr w:type="spellStart"/>
      <w:r w:rsidRPr="003F5784">
        <w:rPr>
          <w:rFonts w:ascii="Times New Roman" w:eastAsia="Calibri" w:hAnsi="Times New Roman" w:cs="Times New Roman"/>
          <w:i/>
          <w:lang w:val="en-US"/>
        </w:rPr>
        <w:t>Sadovaya</w:t>
      </w:r>
      <w:proofErr w:type="spellEnd"/>
      <w:r w:rsidRPr="003F5784">
        <w:rPr>
          <w:rFonts w:ascii="Times New Roman" w:eastAsia="Calibri" w:hAnsi="Times New Roman" w:cs="Times New Roman"/>
          <w:i/>
          <w:lang w:val="en-US"/>
        </w:rPr>
        <w:t xml:space="preserve"> </w:t>
      </w:r>
      <w:proofErr w:type="gramStart"/>
      <w:r w:rsidRPr="003F5784">
        <w:rPr>
          <w:rFonts w:ascii="Times New Roman" w:eastAsia="Calibri" w:hAnsi="Times New Roman" w:cs="Times New Roman"/>
          <w:i/>
          <w:lang w:val="en-US"/>
        </w:rPr>
        <w:t>street</w:t>
      </w:r>
      <w:proofErr w:type="gramEnd"/>
      <w:r w:rsidRPr="003F5784">
        <w:rPr>
          <w:rFonts w:ascii="Times New Roman" w:eastAsia="Calibri" w:hAnsi="Times New Roman" w:cs="Times New Roman"/>
          <w:lang w:val="en-US"/>
        </w:rPr>
        <w:t>, 21;</w:t>
      </w:r>
    </w:p>
    <w:p w:rsidR="003F5784" w:rsidRPr="003F5784" w:rsidRDefault="003F5784" w:rsidP="003F5784">
      <w:pPr>
        <w:autoSpaceDE w:val="0"/>
        <w:autoSpaceDN w:val="0"/>
        <w:adjustRightInd w:val="0"/>
        <w:spacing w:after="0" w:line="240" w:lineRule="auto"/>
        <w:jc w:val="right"/>
        <w:rPr>
          <w:rFonts w:ascii="Times New Roman" w:eastAsia="Calibri" w:hAnsi="Times New Roman" w:cs="Times New Roman"/>
          <w:i/>
          <w:iCs/>
          <w:highlight w:val="white"/>
          <w:lang w:val="en-US"/>
        </w:rPr>
      </w:pPr>
      <w:proofErr w:type="spellStart"/>
      <w:r w:rsidRPr="003F5784">
        <w:rPr>
          <w:rFonts w:ascii="Times New Roman" w:eastAsia="Calibri" w:hAnsi="Times New Roman" w:cs="Times New Roman"/>
          <w:i/>
          <w:iCs/>
          <w:color w:val="000000"/>
          <w:highlight w:val="white"/>
          <w:lang w:val="en-US"/>
        </w:rPr>
        <w:t>Vladimirskiy</w:t>
      </w:r>
      <w:proofErr w:type="spellEnd"/>
      <w:r w:rsidRPr="003F5784">
        <w:rPr>
          <w:rFonts w:ascii="Times New Roman" w:eastAsia="Calibri" w:hAnsi="Times New Roman" w:cs="Times New Roman"/>
          <w:i/>
          <w:iCs/>
          <w:color w:val="000000"/>
          <w:highlight w:val="white"/>
          <w:lang w:val="en-US"/>
        </w:rPr>
        <w:t xml:space="preserve"> state university</w:t>
      </w:r>
      <w:r w:rsidRPr="003F5784">
        <w:rPr>
          <w:rFonts w:ascii="Times New Roman" w:eastAsia="Calibri" w:hAnsi="Times New Roman" w:cs="Times New Roman"/>
          <w:iCs/>
          <w:color w:val="000000"/>
          <w:highlight w:val="white"/>
          <w:lang w:val="en-US"/>
        </w:rPr>
        <w:t>, 600000,</w:t>
      </w:r>
      <w:r w:rsidRPr="003F5784">
        <w:rPr>
          <w:rFonts w:ascii="Times New Roman" w:eastAsia="Calibri" w:hAnsi="Times New Roman" w:cs="Times New Roman"/>
          <w:i/>
          <w:iCs/>
          <w:color w:val="000000"/>
          <w:highlight w:val="white"/>
          <w:lang w:val="en-US"/>
        </w:rPr>
        <w:t xml:space="preserve"> Vladimir, street Gorkogo</w:t>
      </w:r>
      <w:proofErr w:type="gramStart"/>
      <w:r w:rsidRPr="003F5784">
        <w:rPr>
          <w:rFonts w:ascii="Times New Roman" w:eastAsia="Calibri" w:hAnsi="Times New Roman" w:cs="Times New Roman"/>
          <w:i/>
          <w:iCs/>
          <w:color w:val="000000"/>
          <w:highlight w:val="white"/>
          <w:lang w:val="en-US"/>
        </w:rPr>
        <w:t>,</w:t>
      </w:r>
      <w:r w:rsidRPr="003F5784">
        <w:rPr>
          <w:rFonts w:ascii="Times New Roman" w:eastAsia="Calibri" w:hAnsi="Times New Roman" w:cs="Times New Roman"/>
          <w:iCs/>
          <w:color w:val="000000"/>
          <w:highlight w:val="white"/>
          <w:lang w:val="en-US"/>
        </w:rPr>
        <w:t>87</w:t>
      </w:r>
      <w:proofErr w:type="gramEnd"/>
    </w:p>
    <w:p w:rsidR="003F5784" w:rsidRPr="003F5784" w:rsidRDefault="003F5784" w:rsidP="003F5784">
      <w:pPr>
        <w:tabs>
          <w:tab w:val="left" w:pos="720"/>
        </w:tabs>
        <w:autoSpaceDE w:val="0"/>
        <w:autoSpaceDN w:val="0"/>
        <w:adjustRightInd w:val="0"/>
        <w:spacing w:after="0" w:line="240" w:lineRule="auto"/>
        <w:ind w:firstLine="709"/>
        <w:jc w:val="both"/>
        <w:rPr>
          <w:rFonts w:ascii="Times New Roman" w:eastAsia="Calibri" w:hAnsi="Times New Roman" w:cs="Times New Roman"/>
          <w:color w:val="000000"/>
          <w:sz w:val="20"/>
          <w:szCs w:val="20"/>
          <w:lang w:val="en-US"/>
        </w:rPr>
      </w:pPr>
      <w:r w:rsidRPr="003F5784">
        <w:rPr>
          <w:rFonts w:ascii="Times New Roman" w:eastAsia="Calibri" w:hAnsi="Times New Roman" w:cs="Times New Roman"/>
          <w:color w:val="000000"/>
          <w:sz w:val="20"/>
          <w:szCs w:val="20"/>
          <w:highlight w:val="white"/>
          <w:lang w:val="en-US"/>
        </w:rPr>
        <w:t xml:space="preserve">The coefficients of concentration of tensions and deformations are </w:t>
      </w:r>
      <w:proofErr w:type="gramStart"/>
      <w:r w:rsidRPr="003F5784">
        <w:rPr>
          <w:rFonts w:ascii="Times New Roman" w:eastAsia="Calibri" w:hAnsi="Times New Roman" w:cs="Times New Roman"/>
          <w:color w:val="000000"/>
          <w:sz w:val="20"/>
          <w:szCs w:val="20"/>
          <w:highlight w:val="white"/>
          <w:lang w:val="en-US"/>
        </w:rPr>
        <w:t>certain  in</w:t>
      </w:r>
      <w:proofErr w:type="gramEnd"/>
      <w:r w:rsidRPr="003F5784">
        <w:rPr>
          <w:rFonts w:ascii="Times New Roman" w:eastAsia="Calibri" w:hAnsi="Times New Roman" w:cs="Times New Roman"/>
          <w:color w:val="000000"/>
          <w:sz w:val="20"/>
          <w:szCs w:val="20"/>
          <w:highlight w:val="white"/>
          <w:lang w:val="en-US"/>
        </w:rPr>
        <w:t xml:space="preserve"> the weld-fabricated connections of real </w:t>
      </w:r>
      <w:r w:rsidRPr="003F5784">
        <w:rPr>
          <w:rFonts w:ascii="Times New Roman" w:eastAsia="Calibri" w:hAnsi="Times New Roman" w:cs="Times New Roman"/>
          <w:color w:val="2A2A2A"/>
          <w:sz w:val="20"/>
          <w:szCs w:val="20"/>
          <w:highlight w:val="white"/>
          <w:lang w:val="en-US"/>
        </w:rPr>
        <w:t>steam line</w:t>
      </w:r>
      <w:r w:rsidRPr="003F5784">
        <w:rPr>
          <w:rFonts w:ascii="Times New Roman" w:eastAsia="Calibri" w:hAnsi="Times New Roman" w:cs="Times New Roman"/>
          <w:color w:val="000000"/>
          <w:sz w:val="20"/>
          <w:szCs w:val="20"/>
          <w:lang w:val="en-US"/>
        </w:rPr>
        <w:t xml:space="preserve"> and gas pipelines. Dependence of concentration of tensions and deformation from the geometrical form of joint of pipe is considered, and also from the type of mechanical heterogeneity of properties of metal of </w:t>
      </w:r>
      <w:r w:rsidRPr="003F5784">
        <w:rPr>
          <w:rFonts w:ascii="Times New Roman" w:eastAsia="Calibri" w:hAnsi="Times New Roman" w:cs="Times New Roman"/>
          <w:color w:val="222222"/>
          <w:sz w:val="20"/>
          <w:szCs w:val="20"/>
          <w:highlight w:val="white"/>
          <w:lang w:val="en-US"/>
        </w:rPr>
        <w:t>heat-</w:t>
      </w:r>
      <w:proofErr w:type="gramStart"/>
      <w:r w:rsidRPr="003F5784">
        <w:rPr>
          <w:rFonts w:ascii="Times New Roman" w:eastAsia="Calibri" w:hAnsi="Times New Roman" w:cs="Times New Roman"/>
          <w:color w:val="222222"/>
          <w:sz w:val="20"/>
          <w:szCs w:val="20"/>
          <w:highlight w:val="white"/>
          <w:lang w:val="en-US"/>
        </w:rPr>
        <w:t>affected  zone</w:t>
      </w:r>
      <w:proofErr w:type="gramEnd"/>
      <w:r w:rsidRPr="003F5784">
        <w:rPr>
          <w:rFonts w:ascii="Times New Roman" w:eastAsia="Calibri" w:hAnsi="Times New Roman" w:cs="Times New Roman"/>
          <w:color w:val="222222"/>
          <w:sz w:val="20"/>
          <w:szCs w:val="20"/>
          <w:highlight w:val="white"/>
          <w:lang w:val="en-US"/>
        </w:rPr>
        <w:t xml:space="preserve">. </w:t>
      </w:r>
    </w:p>
    <w:p w:rsidR="003F5784" w:rsidRPr="003F5784" w:rsidRDefault="003F5784" w:rsidP="003F5784">
      <w:pPr>
        <w:autoSpaceDE w:val="0"/>
        <w:autoSpaceDN w:val="0"/>
        <w:adjustRightInd w:val="0"/>
        <w:spacing w:after="0" w:line="240" w:lineRule="auto"/>
        <w:ind w:firstLine="709"/>
        <w:jc w:val="both"/>
        <w:rPr>
          <w:rFonts w:ascii="Times New Roman" w:eastAsia="Calibri" w:hAnsi="Times New Roman" w:cs="Times New Roman"/>
          <w:color w:val="222222"/>
          <w:sz w:val="20"/>
          <w:szCs w:val="20"/>
          <w:lang w:val="en-US"/>
        </w:rPr>
      </w:pPr>
      <w:r w:rsidRPr="003F5784">
        <w:rPr>
          <w:rFonts w:ascii="Times New Roman" w:eastAsia="Calibri" w:hAnsi="Times New Roman" w:cs="Times New Roman"/>
          <w:i/>
          <w:iCs/>
          <w:sz w:val="20"/>
          <w:szCs w:val="20"/>
          <w:lang w:val="en-US"/>
        </w:rPr>
        <w:t>Keywords:</w:t>
      </w:r>
      <w:r w:rsidRPr="003F5784">
        <w:rPr>
          <w:rFonts w:ascii="Calibri" w:eastAsia="Calibri" w:hAnsi="Calibri" w:cs="Calibri"/>
          <w:sz w:val="20"/>
          <w:szCs w:val="20"/>
          <w:lang w:val="en-US"/>
        </w:rPr>
        <w:t xml:space="preserve"> </w:t>
      </w:r>
      <w:r w:rsidRPr="003F5784">
        <w:rPr>
          <w:rFonts w:ascii="Times New Roman" w:eastAsia="Calibri" w:hAnsi="Times New Roman" w:cs="Times New Roman"/>
          <w:color w:val="222222"/>
          <w:sz w:val="20"/>
          <w:szCs w:val="20"/>
          <w:highlight w:val="white"/>
          <w:lang w:val="en-US"/>
        </w:rPr>
        <w:t xml:space="preserve">microstructure, holography, </w:t>
      </w:r>
      <w:proofErr w:type="spellStart"/>
      <w:r w:rsidRPr="003F5784">
        <w:rPr>
          <w:rFonts w:ascii="Times New Roman" w:eastAsia="Calibri" w:hAnsi="Times New Roman" w:cs="Times New Roman"/>
          <w:color w:val="222222"/>
          <w:sz w:val="20"/>
          <w:szCs w:val="20"/>
          <w:highlight w:val="white"/>
          <w:lang w:val="en-US"/>
        </w:rPr>
        <w:t>isochroma</w:t>
      </w:r>
      <w:proofErr w:type="spellEnd"/>
      <w:r w:rsidRPr="003F5784">
        <w:rPr>
          <w:rFonts w:ascii="Times New Roman" w:eastAsia="Calibri" w:hAnsi="Times New Roman" w:cs="Times New Roman"/>
          <w:color w:val="222222"/>
          <w:sz w:val="20"/>
          <w:szCs w:val="20"/>
          <w:highlight w:val="white"/>
          <w:lang w:val="en-US"/>
        </w:rPr>
        <w:t xml:space="preserve">, </w:t>
      </w:r>
      <w:proofErr w:type="spellStart"/>
      <w:r w:rsidRPr="003F5784">
        <w:rPr>
          <w:rFonts w:ascii="Times New Roman" w:eastAsia="Calibri" w:hAnsi="Times New Roman" w:cs="Times New Roman"/>
          <w:color w:val="222222"/>
          <w:sz w:val="20"/>
          <w:szCs w:val="20"/>
          <w:highlight w:val="white"/>
          <w:lang w:val="en-US"/>
        </w:rPr>
        <w:t>isocline</w:t>
      </w:r>
      <w:proofErr w:type="spellEnd"/>
      <w:r w:rsidRPr="003F5784">
        <w:rPr>
          <w:rFonts w:ascii="Times New Roman" w:eastAsia="Calibri" w:hAnsi="Times New Roman" w:cs="Times New Roman"/>
          <w:color w:val="222222"/>
          <w:sz w:val="20"/>
          <w:szCs w:val="20"/>
          <w:highlight w:val="white"/>
          <w:lang w:val="en-US"/>
        </w:rPr>
        <w:t xml:space="preserve">, laser, welding, steel alloy, </w:t>
      </w:r>
      <w:proofErr w:type="spellStart"/>
      <w:r w:rsidRPr="003F5784">
        <w:rPr>
          <w:rFonts w:ascii="Times New Roman" w:eastAsia="Calibri" w:hAnsi="Times New Roman" w:cs="Times New Roman"/>
          <w:color w:val="222222"/>
          <w:sz w:val="20"/>
          <w:szCs w:val="20"/>
          <w:highlight w:val="white"/>
          <w:lang w:val="en-US"/>
        </w:rPr>
        <w:t>photoelasticity</w:t>
      </w:r>
      <w:proofErr w:type="spellEnd"/>
      <w:r w:rsidRPr="003F5784">
        <w:rPr>
          <w:rFonts w:ascii="Times New Roman" w:eastAsia="Calibri" w:hAnsi="Times New Roman" w:cs="Times New Roman"/>
          <w:color w:val="222222"/>
          <w:sz w:val="20"/>
          <w:szCs w:val="20"/>
          <w:highlight w:val="white"/>
          <w:lang w:val="en-US"/>
        </w:rPr>
        <w:t>.</w:t>
      </w:r>
    </w:p>
    <w:p w:rsidR="003F5784" w:rsidRPr="00C9201B" w:rsidRDefault="003F5784" w:rsidP="003F5784">
      <w:pPr>
        <w:spacing w:after="0" w:line="240" w:lineRule="auto"/>
        <w:jc w:val="center"/>
        <w:rPr>
          <w:rFonts w:ascii="Cambria" w:eastAsia="Calibri" w:hAnsi="Cambria" w:cs="Times New Roman"/>
          <w:b/>
          <w:bCs/>
          <w:sz w:val="28"/>
          <w:szCs w:val="28"/>
          <w:lang w:val="en-US"/>
        </w:rPr>
      </w:pPr>
    </w:p>
    <w:p w:rsidR="003F5784" w:rsidRPr="003F5784" w:rsidRDefault="003F5784" w:rsidP="003F5784">
      <w:pPr>
        <w:spacing w:after="0" w:line="240" w:lineRule="auto"/>
        <w:jc w:val="center"/>
        <w:rPr>
          <w:rFonts w:ascii="Cambria" w:eastAsia="Calibri" w:hAnsi="Cambria" w:cs="Times New Roman"/>
          <w:b/>
          <w:sz w:val="28"/>
          <w:szCs w:val="28"/>
        </w:rPr>
      </w:pPr>
      <w:r w:rsidRPr="003F5784">
        <w:rPr>
          <w:rFonts w:ascii="Cambria" w:eastAsia="Calibri" w:hAnsi="Cambria" w:cs="Times New Roman"/>
          <w:b/>
          <w:bCs/>
          <w:sz w:val="28"/>
          <w:szCs w:val="28"/>
        </w:rPr>
        <w:t xml:space="preserve">СИСТЕМА МОНИТОРИНГА КАЛИНИНГРАДСКОГО ПОДЗЕМНОГО ХРАНИЛИЩА ГАЗА </w:t>
      </w:r>
    </w:p>
    <w:p w:rsidR="003F5784" w:rsidRPr="003F5784" w:rsidRDefault="003F5784" w:rsidP="003F5784">
      <w:pPr>
        <w:spacing w:after="0" w:line="240" w:lineRule="auto"/>
        <w:jc w:val="center"/>
        <w:rPr>
          <w:rFonts w:ascii="Cambria" w:eastAsia="Calibri" w:hAnsi="Cambria" w:cs="Times New Roman"/>
          <w:b/>
          <w:sz w:val="24"/>
          <w:szCs w:val="24"/>
        </w:rPr>
      </w:pPr>
    </w:p>
    <w:p w:rsidR="003F5784" w:rsidRPr="003F5784" w:rsidRDefault="003F5784" w:rsidP="003F5784">
      <w:pPr>
        <w:spacing w:after="0" w:line="240" w:lineRule="auto"/>
        <w:jc w:val="right"/>
        <w:rPr>
          <w:rFonts w:ascii="Cambria" w:eastAsia="Calibri" w:hAnsi="Cambria" w:cs="Times New Roman"/>
          <w:sz w:val="28"/>
          <w:szCs w:val="28"/>
          <w:vertAlign w:val="superscript"/>
        </w:rPr>
      </w:pPr>
      <w:r w:rsidRPr="003F5784">
        <w:rPr>
          <w:rFonts w:ascii="Cambria" w:eastAsia="Calibri" w:hAnsi="Cambria" w:cs="Times New Roman"/>
          <w:sz w:val="28"/>
          <w:szCs w:val="28"/>
        </w:rPr>
        <w:t>В.В. Нордин</w:t>
      </w:r>
      <w:proofErr w:type="gramStart"/>
      <w:r w:rsidRPr="003F5784">
        <w:rPr>
          <w:rFonts w:ascii="Cambria" w:eastAsia="Calibri" w:hAnsi="Cambria" w:cs="Times New Roman"/>
          <w:sz w:val="28"/>
          <w:szCs w:val="28"/>
          <w:vertAlign w:val="superscript"/>
        </w:rPr>
        <w:t>1</w:t>
      </w:r>
      <w:proofErr w:type="gramEnd"/>
      <w:r w:rsidRPr="003F5784">
        <w:rPr>
          <w:rFonts w:ascii="Cambria" w:eastAsia="Calibri" w:hAnsi="Cambria" w:cs="Times New Roman"/>
          <w:sz w:val="28"/>
          <w:szCs w:val="28"/>
        </w:rPr>
        <w:t>, Н.В. Белкина</w:t>
      </w:r>
      <w:r w:rsidRPr="003F5784">
        <w:rPr>
          <w:rFonts w:ascii="Cambria" w:eastAsia="Calibri" w:hAnsi="Cambria" w:cs="Times New Roman"/>
          <w:sz w:val="28"/>
          <w:szCs w:val="28"/>
          <w:vertAlign w:val="superscript"/>
        </w:rPr>
        <w:t>2</w:t>
      </w:r>
    </w:p>
    <w:p w:rsidR="003F5784" w:rsidRPr="003F5784" w:rsidRDefault="003F5784" w:rsidP="003F5784">
      <w:pPr>
        <w:spacing w:after="0" w:line="240" w:lineRule="auto"/>
        <w:jc w:val="right"/>
        <w:rPr>
          <w:rFonts w:ascii="Cambria" w:eastAsia="Calibri" w:hAnsi="Cambria" w:cs="Times New Roman"/>
          <w:sz w:val="28"/>
          <w:szCs w:val="28"/>
        </w:rPr>
      </w:pPr>
    </w:p>
    <w:p w:rsidR="003F5784" w:rsidRPr="003F5784" w:rsidRDefault="003F5784" w:rsidP="003F5784">
      <w:pPr>
        <w:ind w:left="360"/>
        <w:jc w:val="right"/>
        <w:rPr>
          <w:rFonts w:ascii="Times New Roman" w:eastAsia="Calibri" w:hAnsi="Times New Roman" w:cs="Times New Roman"/>
          <w:i/>
          <w:sz w:val="24"/>
          <w:szCs w:val="24"/>
        </w:rPr>
      </w:pPr>
      <w:r w:rsidRPr="003F5784">
        <w:rPr>
          <w:rFonts w:ascii="Times New Roman" w:eastAsia="Calibri" w:hAnsi="Times New Roman" w:cs="Times New Roman"/>
          <w:i/>
          <w:sz w:val="24"/>
          <w:szCs w:val="24"/>
        </w:rPr>
        <w:t xml:space="preserve">Балтийский Федеральный университет имени </w:t>
      </w:r>
      <w:proofErr w:type="spellStart"/>
      <w:r w:rsidRPr="003F5784">
        <w:rPr>
          <w:rFonts w:ascii="Times New Roman" w:eastAsia="Calibri" w:hAnsi="Times New Roman" w:cs="Times New Roman"/>
          <w:i/>
          <w:sz w:val="24"/>
          <w:szCs w:val="24"/>
        </w:rPr>
        <w:t>Иммануила</w:t>
      </w:r>
      <w:proofErr w:type="spellEnd"/>
      <w:r w:rsidRPr="003F5784">
        <w:rPr>
          <w:rFonts w:ascii="Times New Roman" w:eastAsia="Calibri" w:hAnsi="Times New Roman" w:cs="Times New Roman"/>
          <w:i/>
          <w:sz w:val="24"/>
          <w:szCs w:val="24"/>
        </w:rPr>
        <w:t xml:space="preserve"> Канта,</w:t>
      </w:r>
    </w:p>
    <w:p w:rsidR="003F5784" w:rsidRPr="003F5784" w:rsidRDefault="003F5784" w:rsidP="003F5784">
      <w:pPr>
        <w:spacing w:after="0" w:line="240" w:lineRule="auto"/>
        <w:ind w:left="360"/>
        <w:jc w:val="right"/>
        <w:rPr>
          <w:rFonts w:ascii="Times New Roman" w:eastAsia="Calibri" w:hAnsi="Times New Roman" w:cs="Times New Roman"/>
          <w:sz w:val="24"/>
          <w:szCs w:val="24"/>
        </w:rPr>
      </w:pPr>
      <w:r w:rsidRPr="003F5784">
        <w:rPr>
          <w:rFonts w:ascii="Times New Roman" w:eastAsia="Calibri" w:hAnsi="Times New Roman" w:cs="Times New Roman"/>
          <w:sz w:val="24"/>
          <w:szCs w:val="24"/>
        </w:rPr>
        <w:t>236041,</w:t>
      </w:r>
      <w:r w:rsidRPr="003F5784">
        <w:rPr>
          <w:rFonts w:ascii="Times New Roman" w:eastAsia="Calibri" w:hAnsi="Times New Roman" w:cs="Times New Roman"/>
          <w:i/>
          <w:sz w:val="24"/>
          <w:szCs w:val="24"/>
        </w:rPr>
        <w:t xml:space="preserve"> г. Калининград, ул. А. Невского, </w:t>
      </w:r>
      <w:r w:rsidRPr="003F5784">
        <w:rPr>
          <w:rFonts w:ascii="Times New Roman" w:eastAsia="Calibri" w:hAnsi="Times New Roman" w:cs="Times New Roman"/>
          <w:sz w:val="24"/>
          <w:szCs w:val="24"/>
        </w:rPr>
        <w:t>14</w:t>
      </w:r>
    </w:p>
    <w:p w:rsidR="003F5784" w:rsidRPr="003F5784" w:rsidRDefault="003F5784" w:rsidP="003F5784">
      <w:pPr>
        <w:spacing w:after="0" w:line="240" w:lineRule="auto"/>
        <w:ind w:left="360"/>
        <w:jc w:val="right"/>
        <w:rPr>
          <w:rFonts w:ascii="Times New Roman" w:eastAsia="Calibri" w:hAnsi="Times New Roman" w:cs="Times New Roman"/>
          <w:i/>
          <w:sz w:val="20"/>
          <w:szCs w:val="20"/>
        </w:rPr>
      </w:pPr>
    </w:p>
    <w:p w:rsidR="003F5784" w:rsidRPr="00C9201B" w:rsidRDefault="003F5784" w:rsidP="003F5784">
      <w:pPr>
        <w:tabs>
          <w:tab w:val="left" w:pos="720"/>
        </w:tabs>
        <w:autoSpaceDE w:val="0"/>
        <w:autoSpaceDN w:val="0"/>
        <w:adjustRightInd w:val="0"/>
        <w:spacing w:after="0" w:line="240" w:lineRule="auto"/>
        <w:ind w:firstLine="709"/>
        <w:jc w:val="both"/>
        <w:rPr>
          <w:rFonts w:ascii="Times New Roman" w:eastAsia="Calibri" w:hAnsi="Times New Roman" w:cs="Times New Roman"/>
          <w:color w:val="000000"/>
          <w:sz w:val="20"/>
          <w:szCs w:val="20"/>
          <w:highlight w:val="white"/>
        </w:rPr>
      </w:pPr>
      <w:r w:rsidRPr="00C9201B">
        <w:rPr>
          <w:rFonts w:ascii="Times New Roman" w:eastAsia="Calibri" w:hAnsi="Times New Roman" w:cs="Times New Roman"/>
          <w:color w:val="000000"/>
          <w:sz w:val="20"/>
          <w:szCs w:val="20"/>
          <w:highlight w:val="white"/>
        </w:rPr>
        <w:t xml:space="preserve">Для повышения энергетической безопасности Калининградской области, учитывая ее </w:t>
      </w:r>
      <w:proofErr w:type="spellStart"/>
      <w:r w:rsidRPr="00C9201B">
        <w:rPr>
          <w:rFonts w:ascii="Times New Roman" w:eastAsia="Calibri" w:hAnsi="Times New Roman" w:cs="Times New Roman"/>
          <w:color w:val="000000"/>
          <w:sz w:val="20"/>
          <w:szCs w:val="20"/>
          <w:highlight w:val="white"/>
        </w:rPr>
        <w:t>анклавность</w:t>
      </w:r>
      <w:proofErr w:type="spellEnd"/>
      <w:r w:rsidRPr="00C9201B">
        <w:rPr>
          <w:rFonts w:ascii="Times New Roman" w:eastAsia="Calibri" w:hAnsi="Times New Roman" w:cs="Times New Roman"/>
          <w:color w:val="000000"/>
          <w:sz w:val="20"/>
          <w:szCs w:val="20"/>
          <w:highlight w:val="white"/>
        </w:rPr>
        <w:t xml:space="preserve">, запущена первая очередь подземного хранилища газа (ПХГ). Целью исследования является выявление проблем, связанных с эксплуатацией хранилища газа и установление направлений их преодоления. </w:t>
      </w:r>
      <w:proofErr w:type="gramStart"/>
      <w:r w:rsidRPr="00C9201B">
        <w:rPr>
          <w:rFonts w:ascii="Times New Roman" w:eastAsia="Calibri" w:hAnsi="Times New Roman" w:cs="Times New Roman"/>
          <w:color w:val="000000"/>
          <w:sz w:val="20"/>
          <w:szCs w:val="20"/>
          <w:highlight w:val="white"/>
        </w:rPr>
        <w:t xml:space="preserve">В статье в соответствии с «процессным подходом» по </w:t>
      </w:r>
      <w:r w:rsidRPr="003F5784">
        <w:rPr>
          <w:rFonts w:ascii="Times New Roman" w:eastAsia="Calibri" w:hAnsi="Times New Roman" w:cs="Times New Roman"/>
          <w:color w:val="000000"/>
          <w:sz w:val="20"/>
          <w:szCs w:val="20"/>
          <w:highlight w:val="white"/>
          <w:lang w:val="en-US"/>
        </w:rPr>
        <w:t>ISO</w:t>
      </w:r>
      <w:r w:rsidRPr="00C9201B">
        <w:rPr>
          <w:rFonts w:ascii="Times New Roman" w:eastAsia="Calibri" w:hAnsi="Times New Roman" w:cs="Times New Roman"/>
          <w:color w:val="000000"/>
          <w:sz w:val="20"/>
          <w:szCs w:val="20"/>
          <w:highlight w:val="white"/>
        </w:rPr>
        <w:t xml:space="preserve"> 9000 обосновывается необходимость создания на Калининградском ПХГ системы мониторинга и контроля,  включающей объекты, параметры, методы, периодичность и корректирующие воздействия, на основании которой составлена структурная формула цикла мониторинга.</w:t>
      </w:r>
      <w:proofErr w:type="gramEnd"/>
      <w:r w:rsidRPr="00C9201B">
        <w:rPr>
          <w:rFonts w:ascii="Times New Roman" w:eastAsia="Calibri" w:hAnsi="Times New Roman" w:cs="Times New Roman"/>
          <w:color w:val="000000"/>
          <w:sz w:val="20"/>
          <w:szCs w:val="20"/>
          <w:highlight w:val="white"/>
        </w:rPr>
        <w:t xml:space="preserve"> Приведены основные показатели четырех взаимосвязанных процессов эксплуатации ПХГ, а также их регламентируемые значения. </w:t>
      </w:r>
      <w:proofErr w:type="spellStart"/>
      <w:r w:rsidRPr="00C9201B">
        <w:rPr>
          <w:rFonts w:ascii="Times New Roman" w:eastAsia="Calibri" w:hAnsi="Times New Roman" w:cs="Times New Roman"/>
          <w:color w:val="000000"/>
          <w:sz w:val="20"/>
          <w:szCs w:val="20"/>
          <w:highlight w:val="white"/>
        </w:rPr>
        <w:t>Квалиметрический</w:t>
      </w:r>
      <w:proofErr w:type="spellEnd"/>
      <w:r w:rsidRPr="00C9201B">
        <w:rPr>
          <w:rFonts w:ascii="Times New Roman" w:eastAsia="Calibri" w:hAnsi="Times New Roman" w:cs="Times New Roman"/>
          <w:color w:val="000000"/>
          <w:sz w:val="20"/>
          <w:szCs w:val="20"/>
          <w:highlight w:val="white"/>
        </w:rPr>
        <w:t xml:space="preserve"> подход позволяет определять комплексные показатели оценки эффективности эксплуатации, которые помогут своевременно принимать эффективные управленческие решения, в том числе и с позиции охраны окружающей среды.</w:t>
      </w:r>
    </w:p>
    <w:p w:rsidR="003F5784" w:rsidRPr="00C9201B" w:rsidRDefault="003F5784" w:rsidP="003F5784">
      <w:pPr>
        <w:tabs>
          <w:tab w:val="left" w:pos="720"/>
        </w:tabs>
        <w:autoSpaceDE w:val="0"/>
        <w:autoSpaceDN w:val="0"/>
        <w:adjustRightInd w:val="0"/>
        <w:spacing w:after="0" w:line="240" w:lineRule="auto"/>
        <w:ind w:firstLine="709"/>
        <w:jc w:val="both"/>
        <w:rPr>
          <w:rFonts w:ascii="Times New Roman" w:eastAsia="Calibri" w:hAnsi="Times New Roman" w:cs="Times New Roman"/>
          <w:color w:val="000000"/>
          <w:sz w:val="20"/>
          <w:szCs w:val="20"/>
          <w:highlight w:val="white"/>
        </w:rPr>
      </w:pPr>
      <w:r w:rsidRPr="00C9201B">
        <w:rPr>
          <w:rFonts w:ascii="Times New Roman" w:eastAsia="Calibri" w:hAnsi="Times New Roman" w:cs="Times New Roman"/>
          <w:color w:val="000000"/>
          <w:sz w:val="20"/>
          <w:szCs w:val="20"/>
          <w:highlight w:val="white"/>
        </w:rPr>
        <w:t xml:space="preserve">Ключевые слова: подземное хранилище газа (ПХГ), мониторинг и контроль, структура мониторинга, </w:t>
      </w:r>
      <w:proofErr w:type="spellStart"/>
      <w:r w:rsidRPr="00C9201B">
        <w:rPr>
          <w:rFonts w:ascii="Times New Roman" w:eastAsia="Calibri" w:hAnsi="Times New Roman" w:cs="Times New Roman"/>
          <w:color w:val="000000"/>
          <w:sz w:val="20"/>
          <w:szCs w:val="20"/>
          <w:highlight w:val="white"/>
        </w:rPr>
        <w:t>квалиметрический</w:t>
      </w:r>
      <w:proofErr w:type="spellEnd"/>
      <w:r w:rsidRPr="00C9201B">
        <w:rPr>
          <w:rFonts w:ascii="Times New Roman" w:eastAsia="Calibri" w:hAnsi="Times New Roman" w:cs="Times New Roman"/>
          <w:color w:val="000000"/>
          <w:sz w:val="20"/>
          <w:szCs w:val="20"/>
          <w:highlight w:val="white"/>
        </w:rPr>
        <w:t xml:space="preserve"> подход. </w:t>
      </w:r>
    </w:p>
    <w:p w:rsidR="003F5784" w:rsidRPr="003F5784" w:rsidRDefault="003F5784" w:rsidP="003F5784">
      <w:pPr>
        <w:spacing w:after="0" w:line="240" w:lineRule="auto"/>
        <w:ind w:left="360"/>
        <w:jc w:val="both"/>
        <w:rPr>
          <w:rFonts w:ascii="Times New Roman" w:eastAsia="Calibri" w:hAnsi="Times New Roman" w:cs="Times New Roman"/>
          <w:sz w:val="24"/>
          <w:szCs w:val="24"/>
        </w:rPr>
      </w:pPr>
    </w:p>
    <w:p w:rsidR="003F5784" w:rsidRPr="003F5784" w:rsidRDefault="003F5784" w:rsidP="003F5784">
      <w:pPr>
        <w:spacing w:after="0" w:line="240" w:lineRule="auto"/>
        <w:ind w:left="360"/>
        <w:jc w:val="center"/>
        <w:rPr>
          <w:rFonts w:ascii="Cambria" w:eastAsia="Calibri" w:hAnsi="Cambria" w:cs="Times New Roman"/>
          <w:b/>
          <w:bCs/>
          <w:sz w:val="24"/>
          <w:szCs w:val="24"/>
          <w:lang w:val="en-US"/>
        </w:rPr>
      </w:pPr>
      <w:r w:rsidRPr="003F5784">
        <w:rPr>
          <w:rFonts w:ascii="Cambria" w:eastAsia="Calibri" w:hAnsi="Cambria" w:cs="Times New Roman"/>
          <w:b/>
          <w:bCs/>
          <w:sz w:val="24"/>
          <w:szCs w:val="24"/>
          <w:lang w:val="en-US"/>
        </w:rPr>
        <w:t>THE MONITORING SYSTEM OF THE KALININGRAD</w:t>
      </w:r>
    </w:p>
    <w:p w:rsidR="003F5784" w:rsidRPr="003F5784" w:rsidRDefault="003F5784" w:rsidP="003F5784">
      <w:pPr>
        <w:spacing w:after="0" w:line="240" w:lineRule="auto"/>
        <w:ind w:left="360"/>
        <w:jc w:val="center"/>
        <w:rPr>
          <w:rFonts w:ascii="Cambria" w:eastAsia="Calibri" w:hAnsi="Cambria" w:cs="Times New Roman"/>
          <w:b/>
          <w:sz w:val="24"/>
          <w:szCs w:val="24"/>
          <w:lang w:val="en-US"/>
        </w:rPr>
      </w:pPr>
      <w:r w:rsidRPr="003F5784">
        <w:rPr>
          <w:rFonts w:ascii="Cambria" w:eastAsia="Calibri" w:hAnsi="Cambria" w:cs="Times New Roman"/>
          <w:b/>
          <w:bCs/>
          <w:sz w:val="24"/>
          <w:szCs w:val="24"/>
          <w:lang w:val="en-US"/>
        </w:rPr>
        <w:t>UNDERGROUND GAS STORAGE</w:t>
      </w:r>
    </w:p>
    <w:p w:rsidR="003F5784" w:rsidRPr="003F5784" w:rsidRDefault="003F5784" w:rsidP="003F5784">
      <w:pPr>
        <w:spacing w:after="0" w:line="240" w:lineRule="auto"/>
        <w:ind w:left="360"/>
        <w:jc w:val="center"/>
        <w:rPr>
          <w:rFonts w:ascii="Cambria" w:eastAsia="Calibri" w:hAnsi="Cambria" w:cs="Times New Roman"/>
          <w:b/>
          <w:sz w:val="24"/>
          <w:szCs w:val="24"/>
          <w:lang w:val="en-US"/>
        </w:rPr>
      </w:pPr>
    </w:p>
    <w:p w:rsidR="003F5784" w:rsidRPr="003F5784" w:rsidRDefault="003F5784" w:rsidP="003F5784">
      <w:pPr>
        <w:spacing w:after="0" w:line="240" w:lineRule="auto"/>
        <w:ind w:left="360"/>
        <w:jc w:val="right"/>
        <w:rPr>
          <w:rFonts w:ascii="Cambria" w:eastAsia="Calibri" w:hAnsi="Cambria" w:cs="Times New Roman"/>
          <w:sz w:val="24"/>
          <w:szCs w:val="24"/>
          <w:lang w:val="en-US"/>
        </w:rPr>
      </w:pPr>
      <w:r w:rsidRPr="003F5784">
        <w:rPr>
          <w:rFonts w:ascii="Cambria" w:eastAsia="Calibri" w:hAnsi="Cambria" w:cs="Times New Roman"/>
          <w:sz w:val="24"/>
          <w:szCs w:val="24"/>
          <w:lang w:val="en-US"/>
        </w:rPr>
        <w:t xml:space="preserve">V.V. </w:t>
      </w:r>
      <w:proofErr w:type="spellStart"/>
      <w:r w:rsidRPr="003F5784">
        <w:rPr>
          <w:rFonts w:ascii="Cambria" w:eastAsia="Calibri" w:hAnsi="Cambria" w:cs="Times New Roman"/>
          <w:sz w:val="24"/>
          <w:szCs w:val="24"/>
          <w:lang w:val="en-US"/>
        </w:rPr>
        <w:t>Nordin</w:t>
      </w:r>
      <w:proofErr w:type="spellEnd"/>
      <w:r w:rsidRPr="003F5784">
        <w:rPr>
          <w:rFonts w:ascii="Cambria" w:eastAsia="Calibri" w:hAnsi="Cambria" w:cs="Times New Roman"/>
          <w:sz w:val="24"/>
          <w:szCs w:val="24"/>
          <w:lang w:val="en-US"/>
        </w:rPr>
        <w:t xml:space="preserve">, N.V. </w:t>
      </w:r>
      <w:proofErr w:type="spellStart"/>
      <w:r w:rsidRPr="003F5784">
        <w:rPr>
          <w:rFonts w:ascii="Cambria" w:eastAsia="Calibri" w:hAnsi="Cambria" w:cs="Times New Roman"/>
          <w:sz w:val="24"/>
          <w:szCs w:val="24"/>
          <w:lang w:val="en-US"/>
        </w:rPr>
        <w:t>Belkina</w:t>
      </w:r>
      <w:proofErr w:type="spellEnd"/>
    </w:p>
    <w:p w:rsidR="003F5784" w:rsidRPr="003F5784" w:rsidRDefault="003F5784" w:rsidP="003F5784">
      <w:pPr>
        <w:spacing w:after="0" w:line="240" w:lineRule="auto"/>
        <w:ind w:left="360"/>
        <w:jc w:val="right"/>
        <w:rPr>
          <w:rFonts w:ascii="Times New Roman" w:eastAsia="Calibri" w:hAnsi="Times New Roman" w:cs="Times New Roman"/>
          <w:i/>
          <w:lang w:val="en-US"/>
        </w:rPr>
      </w:pPr>
      <w:r w:rsidRPr="003F5784">
        <w:rPr>
          <w:rFonts w:ascii="Times New Roman" w:eastAsia="Calibri" w:hAnsi="Times New Roman" w:cs="Times New Roman"/>
          <w:i/>
          <w:lang w:val="en-US"/>
        </w:rPr>
        <w:t>Immanuel Kant Baltic federal university</w:t>
      </w:r>
      <w:proofErr w:type="gramStart"/>
      <w:r w:rsidRPr="003F5784">
        <w:rPr>
          <w:rFonts w:ascii="Times New Roman" w:eastAsia="Calibri" w:hAnsi="Times New Roman" w:cs="Times New Roman"/>
          <w:i/>
          <w:lang w:val="en-US"/>
        </w:rPr>
        <w:t>,</w:t>
      </w:r>
      <w:r w:rsidRPr="003F5784">
        <w:rPr>
          <w:rFonts w:ascii="Times New Roman" w:eastAsia="Calibri" w:hAnsi="Times New Roman" w:cs="Times New Roman"/>
          <w:lang w:val="en-US"/>
        </w:rPr>
        <w:t>236041</w:t>
      </w:r>
      <w:proofErr w:type="gramEnd"/>
      <w:r w:rsidRPr="003F5784">
        <w:rPr>
          <w:rFonts w:ascii="Times New Roman" w:eastAsia="Calibri" w:hAnsi="Times New Roman" w:cs="Times New Roman"/>
          <w:i/>
          <w:lang w:val="en-US"/>
        </w:rPr>
        <w:t xml:space="preserve">, Kaliningrad, street </w:t>
      </w:r>
      <w:proofErr w:type="spellStart"/>
      <w:r w:rsidRPr="003F5784">
        <w:rPr>
          <w:rFonts w:ascii="Times New Roman" w:eastAsia="Calibri" w:hAnsi="Times New Roman" w:cs="Times New Roman"/>
          <w:i/>
          <w:lang w:val="en-US"/>
        </w:rPr>
        <w:t>Nevskogo</w:t>
      </w:r>
      <w:proofErr w:type="spellEnd"/>
      <w:r w:rsidRPr="003F5784">
        <w:rPr>
          <w:rFonts w:ascii="Times New Roman" w:eastAsia="Calibri" w:hAnsi="Times New Roman" w:cs="Times New Roman"/>
          <w:i/>
          <w:lang w:val="en-US"/>
        </w:rPr>
        <w:t xml:space="preserve">, </w:t>
      </w:r>
      <w:r w:rsidRPr="003F5784">
        <w:rPr>
          <w:rFonts w:ascii="Times New Roman" w:eastAsia="Calibri" w:hAnsi="Times New Roman" w:cs="Times New Roman"/>
          <w:lang w:val="en-US"/>
        </w:rPr>
        <w:t>14</w:t>
      </w:r>
    </w:p>
    <w:p w:rsidR="003F5784" w:rsidRPr="003F5784" w:rsidRDefault="003F5784" w:rsidP="003F5784">
      <w:pPr>
        <w:tabs>
          <w:tab w:val="left" w:pos="720"/>
        </w:tabs>
        <w:autoSpaceDE w:val="0"/>
        <w:autoSpaceDN w:val="0"/>
        <w:adjustRightInd w:val="0"/>
        <w:spacing w:after="0" w:line="240" w:lineRule="auto"/>
        <w:ind w:firstLine="709"/>
        <w:jc w:val="both"/>
        <w:rPr>
          <w:rFonts w:ascii="Times New Roman" w:eastAsia="Calibri" w:hAnsi="Times New Roman" w:cs="Times New Roman"/>
          <w:color w:val="000000"/>
          <w:sz w:val="20"/>
          <w:szCs w:val="20"/>
          <w:highlight w:val="white"/>
          <w:lang w:val="en-US"/>
        </w:rPr>
      </w:pPr>
      <w:r w:rsidRPr="003F5784">
        <w:rPr>
          <w:rFonts w:ascii="Times New Roman" w:eastAsia="Calibri" w:hAnsi="Times New Roman" w:cs="Times New Roman"/>
          <w:color w:val="000000"/>
          <w:sz w:val="20"/>
          <w:szCs w:val="20"/>
          <w:highlight w:val="white"/>
          <w:lang w:val="en-US"/>
        </w:rPr>
        <w:t xml:space="preserve">To enhance the energy security of the Kaliningrad region, given its enclaves, launched the first phase of underground gas storage (UGS). The aim of the study is to identify the problems, connected with operation of gas storage and determination of ways of their overcoming. The article in accordance with the "process approach" ISO 9000 is substantiated the necessity of creating the Kaliningrad UGS system of monitoring and control, including objects, parameters, methods, frequency and corrective action, on the basis of which made structural formula monitoring cycle. </w:t>
      </w:r>
      <w:proofErr w:type="gramStart"/>
      <w:r w:rsidRPr="003F5784">
        <w:rPr>
          <w:rFonts w:ascii="Times New Roman" w:eastAsia="Calibri" w:hAnsi="Times New Roman" w:cs="Times New Roman"/>
          <w:color w:val="000000"/>
          <w:sz w:val="20"/>
          <w:szCs w:val="20"/>
          <w:highlight w:val="white"/>
          <w:lang w:val="en-US"/>
        </w:rPr>
        <w:t>The basic indicators of the four interrelated processes of exploitation of underground storage facilities, as well as their regulated value.</w:t>
      </w:r>
      <w:proofErr w:type="gramEnd"/>
      <w:r w:rsidRPr="003F5784">
        <w:rPr>
          <w:rFonts w:ascii="Times New Roman" w:eastAsia="Calibri" w:hAnsi="Times New Roman" w:cs="Times New Roman"/>
          <w:color w:val="000000"/>
          <w:sz w:val="20"/>
          <w:szCs w:val="20"/>
          <w:highlight w:val="white"/>
          <w:lang w:val="en-US"/>
        </w:rPr>
        <w:t xml:space="preserve"> </w:t>
      </w:r>
      <w:proofErr w:type="spellStart"/>
      <w:r w:rsidRPr="003F5784">
        <w:rPr>
          <w:rFonts w:ascii="Times New Roman" w:eastAsia="Calibri" w:hAnsi="Times New Roman" w:cs="Times New Roman"/>
          <w:color w:val="000000"/>
          <w:sz w:val="20"/>
          <w:szCs w:val="20"/>
          <w:highlight w:val="white"/>
          <w:lang w:val="en-US"/>
        </w:rPr>
        <w:t>Qualimetrical</w:t>
      </w:r>
      <w:proofErr w:type="spellEnd"/>
      <w:r w:rsidRPr="003F5784">
        <w:rPr>
          <w:rFonts w:ascii="Times New Roman" w:eastAsia="Calibri" w:hAnsi="Times New Roman" w:cs="Times New Roman"/>
          <w:color w:val="000000"/>
          <w:sz w:val="20"/>
          <w:szCs w:val="20"/>
          <w:highlight w:val="white"/>
          <w:lang w:val="en-US"/>
        </w:rPr>
        <w:t xml:space="preserve"> approach allows you to define a comprehensive performance evaluation of operating efficiency, which will help to make timely and effective management decisions, including from the perspective of environmental protection. </w:t>
      </w:r>
    </w:p>
    <w:p w:rsidR="007A0B33" w:rsidRPr="00C9201B" w:rsidRDefault="003F5784" w:rsidP="003F5784">
      <w:pPr>
        <w:tabs>
          <w:tab w:val="left" w:pos="720"/>
        </w:tabs>
        <w:autoSpaceDE w:val="0"/>
        <w:autoSpaceDN w:val="0"/>
        <w:adjustRightInd w:val="0"/>
        <w:spacing w:after="0" w:line="240" w:lineRule="auto"/>
        <w:ind w:firstLine="709"/>
        <w:jc w:val="both"/>
        <w:rPr>
          <w:rFonts w:ascii="Times New Roman" w:eastAsia="Calibri" w:hAnsi="Times New Roman" w:cs="Times New Roman"/>
          <w:color w:val="000000"/>
          <w:sz w:val="20"/>
          <w:szCs w:val="20"/>
          <w:highlight w:val="white"/>
          <w:lang w:val="en-US"/>
        </w:rPr>
      </w:pPr>
      <w:r w:rsidRPr="003F5784">
        <w:rPr>
          <w:rFonts w:ascii="Times New Roman" w:eastAsia="Calibri" w:hAnsi="Times New Roman" w:cs="Times New Roman"/>
          <w:color w:val="000000"/>
          <w:sz w:val="20"/>
          <w:szCs w:val="20"/>
          <w:highlight w:val="white"/>
          <w:lang w:val="en-US"/>
        </w:rPr>
        <w:lastRenderedPageBreak/>
        <w:t xml:space="preserve">Keywords: underground gas storage (UGS), monitoring and control, structure monitoring, </w:t>
      </w:r>
      <w:proofErr w:type="spellStart"/>
      <w:r w:rsidRPr="003F5784">
        <w:rPr>
          <w:rFonts w:ascii="Times New Roman" w:eastAsia="Calibri" w:hAnsi="Times New Roman" w:cs="Times New Roman"/>
          <w:color w:val="000000"/>
          <w:sz w:val="20"/>
          <w:szCs w:val="20"/>
          <w:highlight w:val="white"/>
          <w:lang w:val="en-US"/>
        </w:rPr>
        <w:t>qualimetrical</w:t>
      </w:r>
      <w:proofErr w:type="spellEnd"/>
      <w:r w:rsidRPr="003F5784">
        <w:rPr>
          <w:rFonts w:ascii="Times New Roman" w:eastAsia="Calibri" w:hAnsi="Times New Roman" w:cs="Times New Roman"/>
          <w:color w:val="000000"/>
          <w:sz w:val="20"/>
          <w:szCs w:val="20"/>
          <w:highlight w:val="white"/>
          <w:lang w:val="en-US"/>
        </w:rPr>
        <w:t xml:space="preserve"> approach.</w:t>
      </w:r>
    </w:p>
    <w:p w:rsidR="003C7EBB" w:rsidRPr="00C9201B" w:rsidRDefault="003C7EBB" w:rsidP="003F5784">
      <w:pPr>
        <w:tabs>
          <w:tab w:val="left" w:pos="720"/>
        </w:tabs>
        <w:autoSpaceDE w:val="0"/>
        <w:autoSpaceDN w:val="0"/>
        <w:adjustRightInd w:val="0"/>
        <w:spacing w:after="0" w:line="240" w:lineRule="auto"/>
        <w:ind w:firstLine="709"/>
        <w:jc w:val="both"/>
        <w:rPr>
          <w:rFonts w:ascii="Times New Roman" w:eastAsia="Calibri" w:hAnsi="Times New Roman" w:cs="Times New Roman"/>
          <w:color w:val="000000"/>
          <w:sz w:val="20"/>
          <w:szCs w:val="20"/>
          <w:highlight w:val="white"/>
          <w:lang w:val="en-US"/>
        </w:rPr>
      </w:pPr>
    </w:p>
    <w:p w:rsidR="003C7EBB" w:rsidRPr="003C7EBB" w:rsidRDefault="003C7EBB" w:rsidP="003C7EBB">
      <w:pPr>
        <w:spacing w:after="0" w:line="240" w:lineRule="auto"/>
        <w:jc w:val="center"/>
        <w:rPr>
          <w:rFonts w:ascii="Cambria" w:eastAsia="Calibri" w:hAnsi="Cambria" w:cs="Times New Roman"/>
          <w:b/>
          <w:sz w:val="28"/>
          <w:szCs w:val="28"/>
        </w:rPr>
      </w:pPr>
      <w:r w:rsidRPr="003C7EBB">
        <w:rPr>
          <w:rFonts w:ascii="Cambria" w:eastAsia="Calibri" w:hAnsi="Cambria" w:cs="Times New Roman"/>
          <w:b/>
          <w:sz w:val="28"/>
          <w:szCs w:val="28"/>
        </w:rPr>
        <w:t xml:space="preserve">ОХРАНА И МОНИТОРИНГ АТМОСФЕРНОГО ВОЗДУХА – ПРИОРИТЕТНЫЕ НАПРАВЛЕНИЯ СЕРВИСА ЭКОСИСТЕМ </w:t>
      </w:r>
    </w:p>
    <w:p w:rsidR="003C7EBB" w:rsidRPr="003C7EBB" w:rsidRDefault="003C7EBB" w:rsidP="003C7EBB">
      <w:pPr>
        <w:spacing w:after="0" w:line="240" w:lineRule="auto"/>
        <w:jc w:val="center"/>
        <w:rPr>
          <w:rFonts w:ascii="Cambria" w:eastAsia="Calibri" w:hAnsi="Cambria" w:cs="Times New Roman"/>
          <w:b/>
          <w:sz w:val="28"/>
          <w:szCs w:val="28"/>
        </w:rPr>
      </w:pPr>
      <w:r w:rsidRPr="003C7EBB">
        <w:rPr>
          <w:rFonts w:ascii="Cambria" w:eastAsia="Calibri" w:hAnsi="Cambria" w:cs="Times New Roman"/>
          <w:b/>
          <w:sz w:val="28"/>
          <w:szCs w:val="28"/>
        </w:rPr>
        <w:t>САНКТ-ПЕТЕРБУРГА И ЛЕНИНГРАДСКОЙ ОБЛАСТИ</w:t>
      </w:r>
    </w:p>
    <w:p w:rsidR="003C7EBB" w:rsidRPr="003C7EBB" w:rsidRDefault="003C7EBB" w:rsidP="003C7EBB">
      <w:pPr>
        <w:spacing w:after="0" w:line="240" w:lineRule="auto"/>
        <w:rPr>
          <w:rFonts w:ascii="Cambria" w:eastAsia="Calibri" w:hAnsi="Cambria" w:cs="Times New Roman"/>
          <w:b/>
          <w:sz w:val="28"/>
          <w:szCs w:val="28"/>
        </w:rPr>
      </w:pPr>
    </w:p>
    <w:p w:rsidR="003C7EBB" w:rsidRPr="003C7EBB" w:rsidRDefault="003C7EBB" w:rsidP="003C7EBB">
      <w:pPr>
        <w:spacing w:after="0" w:line="240" w:lineRule="auto"/>
        <w:jc w:val="right"/>
        <w:rPr>
          <w:rFonts w:ascii="Cambria" w:eastAsia="Calibri" w:hAnsi="Cambria" w:cs="Times New Roman"/>
          <w:sz w:val="28"/>
          <w:szCs w:val="28"/>
          <w:vertAlign w:val="superscript"/>
        </w:rPr>
      </w:pPr>
      <w:r w:rsidRPr="003C7EBB">
        <w:rPr>
          <w:rFonts w:ascii="Cambria" w:eastAsia="Calibri" w:hAnsi="Cambria" w:cs="Times New Roman"/>
          <w:sz w:val="28"/>
          <w:szCs w:val="28"/>
        </w:rPr>
        <w:t>О.И. Рябченко</w:t>
      </w:r>
      <w:proofErr w:type="gramStart"/>
      <w:r w:rsidRPr="003C7EBB">
        <w:rPr>
          <w:rFonts w:ascii="Cambria" w:eastAsia="Calibri" w:hAnsi="Cambria" w:cs="Times New Roman"/>
          <w:sz w:val="28"/>
          <w:szCs w:val="28"/>
          <w:vertAlign w:val="superscript"/>
        </w:rPr>
        <w:t>1</w:t>
      </w:r>
      <w:proofErr w:type="gramEnd"/>
      <w:r w:rsidRPr="003C7EBB">
        <w:rPr>
          <w:rFonts w:ascii="Cambria" w:eastAsia="Calibri" w:hAnsi="Cambria" w:cs="Times New Roman"/>
          <w:sz w:val="28"/>
          <w:szCs w:val="28"/>
        </w:rPr>
        <w:t>, Я.В. Зачиняев</w:t>
      </w:r>
      <w:r w:rsidRPr="003C7EBB">
        <w:rPr>
          <w:rFonts w:ascii="Cambria" w:eastAsia="Calibri" w:hAnsi="Cambria" w:cs="Times New Roman"/>
          <w:sz w:val="28"/>
          <w:szCs w:val="28"/>
          <w:vertAlign w:val="superscript"/>
        </w:rPr>
        <w:t>2</w:t>
      </w:r>
    </w:p>
    <w:p w:rsidR="003C7EBB" w:rsidRPr="003C7EBB" w:rsidRDefault="003C7EBB" w:rsidP="003C7EBB">
      <w:pPr>
        <w:spacing w:after="0" w:line="240" w:lineRule="auto"/>
        <w:rPr>
          <w:rFonts w:ascii="Times New Roman" w:eastAsia="Calibri" w:hAnsi="Times New Roman" w:cs="Times New Roman"/>
          <w:vertAlign w:val="superscript"/>
        </w:rPr>
      </w:pPr>
    </w:p>
    <w:p w:rsidR="003C7EBB" w:rsidRPr="003C7EBB" w:rsidRDefault="003C7EBB" w:rsidP="003C7EBB">
      <w:pPr>
        <w:spacing w:after="0" w:line="240" w:lineRule="auto"/>
        <w:jc w:val="right"/>
        <w:rPr>
          <w:rFonts w:ascii="Times New Roman" w:eastAsia="Calibri" w:hAnsi="Times New Roman" w:cs="Times New Roman"/>
          <w:i/>
          <w:sz w:val="24"/>
          <w:szCs w:val="24"/>
        </w:rPr>
      </w:pPr>
      <w:r w:rsidRPr="003C7EBB">
        <w:rPr>
          <w:rFonts w:ascii="Times New Roman" w:eastAsia="Calibri" w:hAnsi="Times New Roman" w:cs="Times New Roman"/>
          <w:sz w:val="24"/>
          <w:szCs w:val="24"/>
          <w:vertAlign w:val="superscript"/>
        </w:rPr>
        <w:t>1</w:t>
      </w:r>
      <w:r w:rsidRPr="003C7EBB">
        <w:rPr>
          <w:rFonts w:ascii="Times New Roman" w:eastAsia="Calibri" w:hAnsi="Times New Roman" w:cs="Times New Roman"/>
          <w:i/>
          <w:sz w:val="24"/>
          <w:szCs w:val="24"/>
        </w:rPr>
        <w:t xml:space="preserve">Санкт-Петербургский государственный экономический университет </w:t>
      </w:r>
      <w:r w:rsidRPr="003C7EBB">
        <w:rPr>
          <w:rFonts w:ascii="Times New Roman" w:eastAsia="Calibri" w:hAnsi="Times New Roman" w:cs="Times New Roman"/>
          <w:sz w:val="24"/>
          <w:szCs w:val="24"/>
        </w:rPr>
        <w:t>(</w:t>
      </w:r>
      <w:proofErr w:type="spellStart"/>
      <w:r w:rsidRPr="003C7EBB">
        <w:rPr>
          <w:rFonts w:ascii="Times New Roman" w:eastAsia="Calibri" w:hAnsi="Times New Roman" w:cs="Times New Roman"/>
          <w:i/>
          <w:sz w:val="24"/>
          <w:szCs w:val="24"/>
        </w:rPr>
        <w:t>СПбГЭУ</w:t>
      </w:r>
      <w:proofErr w:type="spellEnd"/>
      <w:r w:rsidRPr="003C7EBB">
        <w:rPr>
          <w:rFonts w:ascii="Times New Roman" w:eastAsia="Calibri" w:hAnsi="Times New Roman" w:cs="Times New Roman"/>
          <w:sz w:val="24"/>
          <w:szCs w:val="24"/>
        </w:rPr>
        <w:t>)</w:t>
      </w:r>
      <w:r w:rsidRPr="003C7EBB">
        <w:rPr>
          <w:rFonts w:ascii="Times New Roman" w:eastAsia="Calibri" w:hAnsi="Times New Roman" w:cs="Times New Roman"/>
          <w:i/>
          <w:sz w:val="24"/>
          <w:szCs w:val="24"/>
        </w:rPr>
        <w:t>,</w:t>
      </w:r>
    </w:p>
    <w:p w:rsidR="003C7EBB" w:rsidRPr="003C7EBB" w:rsidRDefault="003C7EBB" w:rsidP="003C7EBB">
      <w:pPr>
        <w:spacing w:after="0" w:line="240" w:lineRule="auto"/>
        <w:jc w:val="right"/>
        <w:rPr>
          <w:rFonts w:ascii="Times New Roman" w:eastAsia="Calibri" w:hAnsi="Times New Roman" w:cs="Times New Roman"/>
          <w:i/>
          <w:sz w:val="24"/>
          <w:szCs w:val="24"/>
        </w:rPr>
      </w:pPr>
      <w:r w:rsidRPr="003C7EBB">
        <w:rPr>
          <w:rFonts w:ascii="Times New Roman" w:eastAsia="Calibri" w:hAnsi="Times New Roman" w:cs="Times New Roman"/>
          <w:sz w:val="24"/>
          <w:szCs w:val="24"/>
        </w:rPr>
        <w:t>191023</w:t>
      </w:r>
      <w:r w:rsidRPr="003C7EBB">
        <w:rPr>
          <w:rFonts w:ascii="Times New Roman" w:eastAsia="Calibri" w:hAnsi="Times New Roman" w:cs="Times New Roman"/>
          <w:i/>
          <w:sz w:val="24"/>
          <w:szCs w:val="24"/>
        </w:rPr>
        <w:t xml:space="preserve">, Санкт-Петербург, ул. </w:t>
      </w:r>
      <w:proofErr w:type="gramStart"/>
      <w:r w:rsidRPr="003C7EBB">
        <w:rPr>
          <w:rFonts w:ascii="Times New Roman" w:eastAsia="Calibri" w:hAnsi="Times New Roman" w:cs="Times New Roman"/>
          <w:i/>
          <w:sz w:val="24"/>
          <w:szCs w:val="24"/>
        </w:rPr>
        <w:t>Садовая</w:t>
      </w:r>
      <w:proofErr w:type="gramEnd"/>
      <w:r w:rsidRPr="003C7EBB">
        <w:rPr>
          <w:rFonts w:ascii="Times New Roman" w:eastAsia="Calibri" w:hAnsi="Times New Roman" w:cs="Times New Roman"/>
          <w:i/>
          <w:sz w:val="24"/>
          <w:szCs w:val="24"/>
        </w:rPr>
        <w:t xml:space="preserve">, </w:t>
      </w:r>
      <w:r w:rsidRPr="003C7EBB">
        <w:rPr>
          <w:rFonts w:ascii="Times New Roman" w:eastAsia="Calibri" w:hAnsi="Times New Roman" w:cs="Times New Roman"/>
          <w:sz w:val="24"/>
          <w:szCs w:val="24"/>
        </w:rPr>
        <w:t>21;</w:t>
      </w:r>
    </w:p>
    <w:p w:rsidR="003C7EBB" w:rsidRPr="003C7EBB" w:rsidRDefault="003C7EBB" w:rsidP="003C7EBB">
      <w:pPr>
        <w:spacing w:after="0" w:line="240" w:lineRule="auto"/>
        <w:jc w:val="right"/>
        <w:rPr>
          <w:rFonts w:ascii="Times New Roman" w:eastAsia="Calibri" w:hAnsi="Times New Roman" w:cs="Times New Roman"/>
          <w:i/>
          <w:sz w:val="24"/>
          <w:szCs w:val="24"/>
        </w:rPr>
      </w:pPr>
      <w:r w:rsidRPr="003C7EBB">
        <w:rPr>
          <w:rFonts w:ascii="Times New Roman" w:eastAsia="Calibri" w:hAnsi="Times New Roman" w:cs="Times New Roman"/>
          <w:sz w:val="24"/>
          <w:szCs w:val="24"/>
          <w:vertAlign w:val="superscript"/>
        </w:rPr>
        <w:t>2</w:t>
      </w:r>
      <w:r w:rsidRPr="003C7EBB">
        <w:rPr>
          <w:rFonts w:ascii="Times New Roman" w:eastAsia="Calibri" w:hAnsi="Times New Roman" w:cs="Times New Roman"/>
          <w:i/>
          <w:sz w:val="24"/>
          <w:szCs w:val="24"/>
        </w:rPr>
        <w:t xml:space="preserve">Российский государственный педагогический университет имени А.И. Герцена </w:t>
      </w:r>
      <w:r w:rsidRPr="003C7EBB">
        <w:rPr>
          <w:rFonts w:ascii="Times New Roman" w:eastAsia="Calibri" w:hAnsi="Times New Roman" w:cs="Times New Roman"/>
          <w:sz w:val="24"/>
          <w:szCs w:val="24"/>
        </w:rPr>
        <w:t>(</w:t>
      </w:r>
      <w:r w:rsidRPr="003C7EBB">
        <w:rPr>
          <w:rFonts w:ascii="Times New Roman" w:eastAsia="Calibri" w:hAnsi="Times New Roman" w:cs="Times New Roman"/>
          <w:i/>
          <w:sz w:val="24"/>
          <w:szCs w:val="24"/>
        </w:rPr>
        <w:t>РГПУ</w:t>
      </w:r>
      <w:r w:rsidRPr="003C7EBB">
        <w:rPr>
          <w:rFonts w:ascii="Times New Roman" w:eastAsia="Calibri" w:hAnsi="Times New Roman" w:cs="Times New Roman"/>
          <w:sz w:val="24"/>
          <w:szCs w:val="24"/>
        </w:rPr>
        <w:t>)</w:t>
      </w:r>
      <w:r w:rsidRPr="003C7EBB">
        <w:rPr>
          <w:rFonts w:ascii="Times New Roman" w:eastAsia="Calibri" w:hAnsi="Times New Roman" w:cs="Times New Roman"/>
          <w:i/>
          <w:sz w:val="24"/>
          <w:szCs w:val="24"/>
        </w:rPr>
        <w:t>,</w:t>
      </w:r>
    </w:p>
    <w:p w:rsidR="003C7EBB" w:rsidRPr="003C7EBB" w:rsidRDefault="003C7EBB" w:rsidP="003C7EBB">
      <w:pPr>
        <w:spacing w:after="0" w:line="240" w:lineRule="auto"/>
        <w:jc w:val="right"/>
        <w:rPr>
          <w:rFonts w:ascii="Times New Roman" w:eastAsia="Calibri" w:hAnsi="Times New Roman" w:cs="Times New Roman"/>
          <w:i/>
          <w:sz w:val="24"/>
          <w:szCs w:val="24"/>
        </w:rPr>
      </w:pPr>
      <w:r w:rsidRPr="003C7EBB">
        <w:rPr>
          <w:rFonts w:ascii="Times New Roman" w:eastAsia="Calibri" w:hAnsi="Times New Roman" w:cs="Times New Roman"/>
          <w:sz w:val="24"/>
          <w:szCs w:val="24"/>
        </w:rPr>
        <w:t>191186</w:t>
      </w:r>
      <w:r w:rsidRPr="003C7EBB">
        <w:rPr>
          <w:rFonts w:ascii="Times New Roman" w:eastAsia="Calibri" w:hAnsi="Times New Roman" w:cs="Times New Roman"/>
          <w:i/>
          <w:sz w:val="24"/>
          <w:szCs w:val="24"/>
        </w:rPr>
        <w:t xml:space="preserve">, Санкт-Петербург, </w:t>
      </w:r>
      <w:proofErr w:type="spellStart"/>
      <w:r w:rsidRPr="003C7EBB">
        <w:rPr>
          <w:rFonts w:ascii="Times New Roman" w:eastAsia="Calibri" w:hAnsi="Times New Roman" w:cs="Times New Roman"/>
          <w:i/>
          <w:sz w:val="24"/>
          <w:szCs w:val="24"/>
        </w:rPr>
        <w:t>наб</w:t>
      </w:r>
      <w:proofErr w:type="spellEnd"/>
      <w:r w:rsidRPr="003C7EBB">
        <w:rPr>
          <w:rFonts w:ascii="Times New Roman" w:eastAsia="Calibri" w:hAnsi="Times New Roman" w:cs="Times New Roman"/>
          <w:i/>
          <w:sz w:val="24"/>
          <w:szCs w:val="24"/>
        </w:rPr>
        <w:t xml:space="preserve">. реки Мойки, </w:t>
      </w:r>
      <w:r w:rsidRPr="003C7EBB">
        <w:rPr>
          <w:rFonts w:ascii="Times New Roman" w:eastAsia="Calibri" w:hAnsi="Times New Roman" w:cs="Times New Roman"/>
          <w:sz w:val="24"/>
          <w:szCs w:val="24"/>
        </w:rPr>
        <w:t>48</w:t>
      </w:r>
    </w:p>
    <w:p w:rsidR="003C7EBB" w:rsidRPr="003C7EBB" w:rsidRDefault="003C7EBB" w:rsidP="003C7EBB">
      <w:pPr>
        <w:spacing w:after="0" w:line="240" w:lineRule="auto"/>
        <w:rPr>
          <w:rFonts w:ascii="Times New Roman" w:eastAsia="Calibri" w:hAnsi="Times New Roman" w:cs="Times New Roman"/>
        </w:rPr>
      </w:pPr>
    </w:p>
    <w:p w:rsidR="003C7EBB" w:rsidRPr="003C7EBB" w:rsidRDefault="003C7EBB" w:rsidP="003C7EBB">
      <w:pPr>
        <w:spacing w:after="0" w:line="240" w:lineRule="auto"/>
        <w:ind w:firstLine="709"/>
        <w:jc w:val="both"/>
        <w:rPr>
          <w:rFonts w:ascii="Times New Roman" w:eastAsia="Calibri" w:hAnsi="Times New Roman" w:cs="Times New Roman"/>
          <w:sz w:val="20"/>
          <w:szCs w:val="20"/>
        </w:rPr>
      </w:pPr>
      <w:r w:rsidRPr="003C7EBB">
        <w:rPr>
          <w:rFonts w:ascii="Times New Roman" w:eastAsia="Calibri" w:hAnsi="Times New Roman" w:cs="Times New Roman"/>
          <w:sz w:val="20"/>
          <w:szCs w:val="20"/>
        </w:rPr>
        <w:t>Рассмотрены техногенные источники загрязнения воздушного бассейна Санкт-Петербурга и Ленинградской области, а также основные мероприятия по улучшению экологической обстановки в регионе. Проанализирована законодательная база, методы и средства выполнения экологического мониторинга атмосферного воздуха.</w:t>
      </w:r>
    </w:p>
    <w:p w:rsidR="003C7EBB" w:rsidRPr="003C7EBB" w:rsidRDefault="003C7EBB" w:rsidP="003C7EBB">
      <w:pPr>
        <w:spacing w:after="0" w:line="240" w:lineRule="auto"/>
        <w:ind w:firstLine="709"/>
        <w:jc w:val="both"/>
        <w:rPr>
          <w:rFonts w:ascii="Times New Roman" w:eastAsia="Calibri" w:hAnsi="Times New Roman" w:cs="Times New Roman"/>
          <w:sz w:val="20"/>
          <w:szCs w:val="20"/>
        </w:rPr>
      </w:pPr>
      <w:r w:rsidRPr="003C7EBB">
        <w:rPr>
          <w:rFonts w:ascii="Times New Roman" w:eastAsia="Calibri" w:hAnsi="Times New Roman" w:cs="Times New Roman"/>
          <w:i/>
          <w:sz w:val="20"/>
          <w:szCs w:val="20"/>
        </w:rPr>
        <w:t>Ключевые слова</w:t>
      </w:r>
      <w:r w:rsidRPr="003C7EBB">
        <w:rPr>
          <w:rFonts w:ascii="Times New Roman" w:eastAsia="Calibri" w:hAnsi="Times New Roman" w:cs="Times New Roman"/>
          <w:sz w:val="20"/>
          <w:szCs w:val="20"/>
        </w:rPr>
        <w:t>: загрязнение атмосферы, экологический мониторинг, охрана атмосферного воздуха.</w:t>
      </w:r>
    </w:p>
    <w:p w:rsidR="003C7EBB" w:rsidRPr="003C7EBB" w:rsidRDefault="003C7EBB" w:rsidP="003C7EBB">
      <w:pPr>
        <w:spacing w:after="0" w:line="240" w:lineRule="auto"/>
        <w:rPr>
          <w:rFonts w:ascii="Times New Roman" w:eastAsia="Calibri" w:hAnsi="Times New Roman" w:cs="Times New Roman"/>
          <w:sz w:val="24"/>
        </w:rPr>
      </w:pPr>
    </w:p>
    <w:p w:rsidR="003C7EBB" w:rsidRPr="003C7EBB" w:rsidRDefault="003C7EBB" w:rsidP="003C7EBB">
      <w:pPr>
        <w:spacing w:after="0" w:line="240" w:lineRule="auto"/>
        <w:jc w:val="center"/>
        <w:rPr>
          <w:rFonts w:ascii="Cambria" w:eastAsia="Calibri" w:hAnsi="Cambria" w:cs="Times New Roman"/>
          <w:b/>
          <w:sz w:val="24"/>
          <w:szCs w:val="24"/>
          <w:lang w:val="en-US"/>
        </w:rPr>
      </w:pPr>
      <w:r w:rsidRPr="003C7EBB">
        <w:rPr>
          <w:rFonts w:ascii="Cambria" w:eastAsia="Calibri" w:hAnsi="Cambria" w:cs="Times New Roman"/>
          <w:b/>
          <w:sz w:val="24"/>
          <w:szCs w:val="24"/>
          <w:lang w:val="en-US"/>
        </w:rPr>
        <w:t xml:space="preserve">PROTECTION AND MONITORING OF AIR – THE PRIORITY </w:t>
      </w:r>
      <w:proofErr w:type="gramStart"/>
      <w:r w:rsidRPr="003C7EBB">
        <w:rPr>
          <w:rFonts w:ascii="Cambria" w:eastAsia="Calibri" w:hAnsi="Cambria" w:cs="Times New Roman"/>
          <w:b/>
          <w:sz w:val="24"/>
          <w:szCs w:val="24"/>
          <w:lang w:val="en-US"/>
        </w:rPr>
        <w:t>DIRECTIONS  OF</w:t>
      </w:r>
      <w:proofErr w:type="gramEnd"/>
      <w:r w:rsidRPr="003C7EBB">
        <w:rPr>
          <w:rFonts w:ascii="Cambria" w:eastAsia="Calibri" w:hAnsi="Cambria" w:cs="Times New Roman"/>
          <w:b/>
          <w:sz w:val="24"/>
          <w:szCs w:val="24"/>
          <w:lang w:val="en-US"/>
        </w:rPr>
        <w:t xml:space="preserve"> ECOSYSTEM SERVICE IN St. PETERSBURG AND LENINGRAD REGION</w:t>
      </w:r>
    </w:p>
    <w:p w:rsidR="003C7EBB" w:rsidRPr="003C7EBB" w:rsidRDefault="003C7EBB" w:rsidP="003C7EBB">
      <w:pPr>
        <w:spacing w:after="0" w:line="240" w:lineRule="auto"/>
        <w:rPr>
          <w:rFonts w:ascii="Cambria" w:eastAsia="Calibri" w:hAnsi="Cambria" w:cs="Times New Roman"/>
          <w:sz w:val="24"/>
          <w:szCs w:val="24"/>
          <w:lang w:val="en-US"/>
        </w:rPr>
      </w:pPr>
    </w:p>
    <w:p w:rsidR="003C7EBB" w:rsidRPr="003C7EBB" w:rsidRDefault="003C7EBB" w:rsidP="003C7EBB">
      <w:pPr>
        <w:spacing w:after="0" w:line="240" w:lineRule="auto"/>
        <w:jc w:val="right"/>
        <w:rPr>
          <w:rFonts w:ascii="Cambria" w:eastAsia="Calibri" w:hAnsi="Cambria" w:cs="Times New Roman"/>
          <w:sz w:val="24"/>
          <w:szCs w:val="24"/>
          <w:vertAlign w:val="superscript"/>
          <w:lang w:val="en-US"/>
        </w:rPr>
      </w:pPr>
      <w:proofErr w:type="gramStart"/>
      <w:r w:rsidRPr="003C7EBB">
        <w:rPr>
          <w:rFonts w:ascii="Cambria" w:eastAsia="Calibri" w:hAnsi="Cambria" w:cs="Times New Roman"/>
          <w:sz w:val="24"/>
          <w:szCs w:val="24"/>
          <w:lang w:val="en-US"/>
        </w:rPr>
        <w:t>O.I. Ryabchenko</w:t>
      </w:r>
      <w:r w:rsidRPr="003C7EBB">
        <w:rPr>
          <w:rFonts w:ascii="Cambria" w:eastAsia="Calibri" w:hAnsi="Cambria" w:cs="Times New Roman"/>
          <w:sz w:val="24"/>
          <w:szCs w:val="24"/>
          <w:vertAlign w:val="superscript"/>
          <w:lang w:val="en-US"/>
        </w:rPr>
        <w:t>1</w:t>
      </w:r>
      <w:r w:rsidRPr="003C7EBB">
        <w:rPr>
          <w:rFonts w:ascii="Cambria" w:eastAsia="Calibri" w:hAnsi="Cambria" w:cs="Times New Roman"/>
          <w:sz w:val="24"/>
          <w:szCs w:val="24"/>
          <w:lang w:val="en-US"/>
        </w:rPr>
        <w:t xml:space="preserve"> and </w:t>
      </w:r>
      <w:proofErr w:type="spellStart"/>
      <w:r w:rsidRPr="003C7EBB">
        <w:rPr>
          <w:rFonts w:ascii="Cambria" w:eastAsia="Calibri" w:hAnsi="Cambria" w:cs="Times New Roman"/>
          <w:sz w:val="24"/>
          <w:szCs w:val="24"/>
          <w:lang w:val="en-US"/>
        </w:rPr>
        <w:t>Ya.V</w:t>
      </w:r>
      <w:proofErr w:type="spellEnd"/>
      <w:r w:rsidRPr="003C7EBB">
        <w:rPr>
          <w:rFonts w:ascii="Cambria" w:eastAsia="Calibri" w:hAnsi="Cambria" w:cs="Times New Roman"/>
          <w:sz w:val="24"/>
          <w:szCs w:val="24"/>
          <w:lang w:val="en-US"/>
        </w:rPr>
        <w:t>.</w:t>
      </w:r>
      <w:proofErr w:type="gramEnd"/>
      <w:r w:rsidRPr="003C7EBB">
        <w:rPr>
          <w:rFonts w:ascii="Cambria" w:eastAsia="Calibri" w:hAnsi="Cambria" w:cs="Times New Roman"/>
          <w:sz w:val="24"/>
          <w:szCs w:val="24"/>
          <w:lang w:val="en-US"/>
        </w:rPr>
        <w:t xml:space="preserve"> Zachinyaev</w:t>
      </w:r>
      <w:r w:rsidRPr="003C7EBB">
        <w:rPr>
          <w:rFonts w:ascii="Cambria" w:eastAsia="Calibri" w:hAnsi="Cambria" w:cs="Times New Roman"/>
          <w:sz w:val="24"/>
          <w:szCs w:val="24"/>
          <w:vertAlign w:val="superscript"/>
          <w:lang w:val="en-US"/>
        </w:rPr>
        <w:t>2</w:t>
      </w:r>
    </w:p>
    <w:p w:rsidR="003C7EBB" w:rsidRPr="003C7EBB" w:rsidRDefault="003C7EBB" w:rsidP="003C7EBB">
      <w:pPr>
        <w:spacing w:after="0" w:line="240" w:lineRule="auto"/>
        <w:jc w:val="right"/>
        <w:rPr>
          <w:rFonts w:ascii="Times New Roman" w:eastAsia="Calibri" w:hAnsi="Times New Roman" w:cs="Times New Roman"/>
          <w:i/>
          <w:lang w:val="en-US"/>
        </w:rPr>
      </w:pPr>
      <w:r w:rsidRPr="003C7EBB">
        <w:rPr>
          <w:rFonts w:ascii="Times New Roman" w:eastAsia="Calibri" w:hAnsi="Times New Roman" w:cs="Times New Roman"/>
          <w:i/>
          <w:lang w:val="en-US"/>
        </w:rPr>
        <w:t>St. Petersburg state economical university (</w:t>
      </w:r>
      <w:proofErr w:type="spellStart"/>
      <w:r w:rsidRPr="003C7EBB">
        <w:rPr>
          <w:rFonts w:ascii="Times New Roman" w:eastAsia="Calibri" w:hAnsi="Times New Roman" w:cs="Times New Roman"/>
          <w:i/>
          <w:lang w:val="en-US"/>
        </w:rPr>
        <w:t>SPbSEU</w:t>
      </w:r>
      <w:proofErr w:type="spellEnd"/>
      <w:r w:rsidRPr="003C7EBB">
        <w:rPr>
          <w:rFonts w:ascii="Times New Roman" w:eastAsia="Calibri" w:hAnsi="Times New Roman" w:cs="Times New Roman"/>
          <w:i/>
          <w:lang w:val="en-US"/>
        </w:rPr>
        <w:t>),</w:t>
      </w:r>
    </w:p>
    <w:p w:rsidR="003C7EBB" w:rsidRPr="003C7EBB" w:rsidRDefault="003C7EBB" w:rsidP="003C7EBB">
      <w:pPr>
        <w:spacing w:after="0" w:line="240" w:lineRule="auto"/>
        <w:jc w:val="right"/>
        <w:rPr>
          <w:rFonts w:ascii="Times New Roman" w:eastAsia="Calibri" w:hAnsi="Times New Roman" w:cs="Times New Roman"/>
          <w:i/>
          <w:lang w:val="en-US"/>
        </w:rPr>
      </w:pPr>
      <w:r w:rsidRPr="003C7EBB">
        <w:rPr>
          <w:rFonts w:ascii="Times New Roman" w:eastAsia="Calibri" w:hAnsi="Times New Roman" w:cs="Times New Roman"/>
          <w:lang w:val="en-US"/>
        </w:rPr>
        <w:t xml:space="preserve">191023, </w:t>
      </w:r>
      <w:r w:rsidRPr="003C7EBB">
        <w:rPr>
          <w:rFonts w:ascii="Times New Roman" w:eastAsia="Calibri" w:hAnsi="Times New Roman" w:cs="Times New Roman"/>
          <w:i/>
          <w:lang w:val="en-US"/>
        </w:rPr>
        <w:t xml:space="preserve">St. Petersburg, </w:t>
      </w:r>
      <w:proofErr w:type="spellStart"/>
      <w:r w:rsidRPr="003C7EBB">
        <w:rPr>
          <w:rFonts w:ascii="Times New Roman" w:eastAsia="Calibri" w:hAnsi="Times New Roman" w:cs="Times New Roman"/>
          <w:i/>
          <w:lang w:val="en-US"/>
        </w:rPr>
        <w:t>Sadovaya</w:t>
      </w:r>
      <w:proofErr w:type="spellEnd"/>
      <w:r w:rsidRPr="003C7EBB">
        <w:rPr>
          <w:rFonts w:ascii="Times New Roman" w:eastAsia="Calibri" w:hAnsi="Times New Roman" w:cs="Times New Roman"/>
          <w:i/>
          <w:lang w:val="en-US"/>
        </w:rPr>
        <w:t xml:space="preserve"> str., </w:t>
      </w:r>
      <w:r w:rsidRPr="003C7EBB">
        <w:rPr>
          <w:rFonts w:ascii="Times New Roman" w:eastAsia="Calibri" w:hAnsi="Times New Roman" w:cs="Times New Roman"/>
          <w:lang w:val="en-US"/>
        </w:rPr>
        <w:t>21;</w:t>
      </w:r>
    </w:p>
    <w:p w:rsidR="003C7EBB" w:rsidRPr="003C7EBB" w:rsidRDefault="003C7EBB" w:rsidP="003C7EBB">
      <w:pPr>
        <w:spacing w:after="0" w:line="240" w:lineRule="auto"/>
        <w:jc w:val="right"/>
        <w:rPr>
          <w:rFonts w:ascii="Times New Roman" w:eastAsia="Calibri" w:hAnsi="Times New Roman" w:cs="Times New Roman"/>
          <w:i/>
          <w:lang w:val="en-US"/>
        </w:rPr>
      </w:pPr>
      <w:r w:rsidRPr="003C7EBB">
        <w:rPr>
          <w:rFonts w:ascii="Times New Roman" w:eastAsia="Calibri" w:hAnsi="Times New Roman" w:cs="Times New Roman"/>
          <w:i/>
          <w:lang w:val="en-US"/>
        </w:rPr>
        <w:t xml:space="preserve">Russian state pedagogical university named after A.I. </w:t>
      </w:r>
      <w:proofErr w:type="spellStart"/>
      <w:r w:rsidRPr="003C7EBB">
        <w:rPr>
          <w:rFonts w:ascii="Times New Roman" w:eastAsia="Calibri" w:hAnsi="Times New Roman" w:cs="Times New Roman"/>
          <w:i/>
          <w:lang w:val="en-US"/>
        </w:rPr>
        <w:t>Herzen</w:t>
      </w:r>
      <w:proofErr w:type="spellEnd"/>
      <w:r w:rsidRPr="003C7EBB">
        <w:rPr>
          <w:rFonts w:ascii="Times New Roman" w:eastAsia="Calibri" w:hAnsi="Times New Roman" w:cs="Times New Roman"/>
          <w:i/>
          <w:lang w:val="en-US"/>
        </w:rPr>
        <w:t xml:space="preserve"> (RSPU),</w:t>
      </w:r>
    </w:p>
    <w:p w:rsidR="003C7EBB" w:rsidRPr="003C7EBB" w:rsidRDefault="003C7EBB" w:rsidP="003C7EBB">
      <w:pPr>
        <w:spacing w:after="0" w:line="240" w:lineRule="auto"/>
        <w:jc w:val="right"/>
        <w:rPr>
          <w:rFonts w:ascii="Times New Roman" w:eastAsia="Calibri" w:hAnsi="Times New Roman" w:cs="Times New Roman"/>
          <w:lang w:val="en-US"/>
        </w:rPr>
      </w:pPr>
      <w:proofErr w:type="gramStart"/>
      <w:r w:rsidRPr="003C7EBB">
        <w:rPr>
          <w:rFonts w:ascii="Times New Roman" w:eastAsia="Calibri" w:hAnsi="Times New Roman" w:cs="Times New Roman"/>
          <w:lang w:val="en-US"/>
        </w:rPr>
        <w:t>191186</w:t>
      </w:r>
      <w:r w:rsidRPr="003C7EBB">
        <w:rPr>
          <w:rFonts w:ascii="Times New Roman" w:eastAsia="Calibri" w:hAnsi="Times New Roman" w:cs="Times New Roman"/>
          <w:i/>
          <w:lang w:val="en-US"/>
        </w:rPr>
        <w:t xml:space="preserve">, St. Petersburg, </w:t>
      </w:r>
      <w:proofErr w:type="spellStart"/>
      <w:r w:rsidRPr="003C7EBB">
        <w:rPr>
          <w:rFonts w:ascii="Times New Roman" w:eastAsia="Calibri" w:hAnsi="Times New Roman" w:cs="Times New Roman"/>
          <w:i/>
          <w:lang w:val="en-US"/>
        </w:rPr>
        <w:t>emb</w:t>
      </w:r>
      <w:proofErr w:type="spellEnd"/>
      <w:r w:rsidRPr="003C7EBB">
        <w:rPr>
          <w:rFonts w:ascii="Times New Roman" w:eastAsia="Calibri" w:hAnsi="Times New Roman" w:cs="Times New Roman"/>
          <w:i/>
          <w:lang w:val="en-US"/>
        </w:rPr>
        <w:t>.</w:t>
      </w:r>
      <w:proofErr w:type="gramEnd"/>
      <w:r w:rsidRPr="003C7EBB">
        <w:rPr>
          <w:rFonts w:ascii="Times New Roman" w:eastAsia="Calibri" w:hAnsi="Times New Roman" w:cs="Times New Roman"/>
          <w:i/>
          <w:lang w:val="en-US"/>
        </w:rPr>
        <w:t xml:space="preserve"> </w:t>
      </w:r>
      <w:proofErr w:type="gramStart"/>
      <w:r w:rsidRPr="003C7EBB">
        <w:rPr>
          <w:rFonts w:ascii="Times New Roman" w:eastAsia="Calibri" w:hAnsi="Times New Roman" w:cs="Times New Roman"/>
          <w:i/>
          <w:lang w:val="en-US"/>
        </w:rPr>
        <w:t>of</w:t>
      </w:r>
      <w:proofErr w:type="gramEnd"/>
      <w:r w:rsidRPr="003C7EBB">
        <w:rPr>
          <w:rFonts w:ascii="Times New Roman" w:eastAsia="Calibri" w:hAnsi="Times New Roman" w:cs="Times New Roman"/>
          <w:i/>
          <w:lang w:val="en-US"/>
        </w:rPr>
        <w:t xml:space="preserve"> the </w:t>
      </w:r>
      <w:proofErr w:type="spellStart"/>
      <w:r w:rsidRPr="003C7EBB">
        <w:rPr>
          <w:rFonts w:ascii="Times New Roman" w:eastAsia="Calibri" w:hAnsi="Times New Roman" w:cs="Times New Roman"/>
          <w:i/>
          <w:lang w:val="en-US"/>
        </w:rPr>
        <w:t>Moyka</w:t>
      </w:r>
      <w:proofErr w:type="spellEnd"/>
      <w:r w:rsidRPr="003C7EBB">
        <w:rPr>
          <w:rFonts w:ascii="Times New Roman" w:eastAsia="Calibri" w:hAnsi="Times New Roman" w:cs="Times New Roman"/>
          <w:i/>
          <w:lang w:val="en-US"/>
        </w:rPr>
        <w:t xml:space="preserve"> river, </w:t>
      </w:r>
      <w:r w:rsidRPr="003C7EBB">
        <w:rPr>
          <w:rFonts w:ascii="Times New Roman" w:eastAsia="Calibri" w:hAnsi="Times New Roman" w:cs="Times New Roman"/>
          <w:lang w:val="en-US"/>
        </w:rPr>
        <w:t>48</w:t>
      </w:r>
    </w:p>
    <w:p w:rsidR="003C7EBB" w:rsidRPr="003C7EBB" w:rsidRDefault="003C7EBB" w:rsidP="003C7EBB">
      <w:pPr>
        <w:spacing w:after="0" w:line="240" w:lineRule="auto"/>
        <w:jc w:val="right"/>
        <w:rPr>
          <w:rFonts w:ascii="Times New Roman" w:eastAsia="Calibri" w:hAnsi="Times New Roman" w:cs="Times New Roman"/>
          <w:i/>
          <w:sz w:val="24"/>
          <w:lang w:val="en-US"/>
        </w:rPr>
      </w:pPr>
      <w:r w:rsidRPr="003C7EBB">
        <w:rPr>
          <w:rFonts w:ascii="Times New Roman" w:eastAsia="Calibri" w:hAnsi="Times New Roman" w:cs="Times New Roman"/>
          <w:i/>
          <w:sz w:val="24"/>
          <w:lang w:val="en-US"/>
        </w:rPr>
        <w:t xml:space="preserve"> </w:t>
      </w:r>
    </w:p>
    <w:p w:rsidR="003C7EBB" w:rsidRPr="003C7EBB" w:rsidRDefault="003C7EBB" w:rsidP="003C7EBB">
      <w:pPr>
        <w:spacing w:after="0" w:line="240" w:lineRule="auto"/>
        <w:ind w:firstLine="709"/>
        <w:jc w:val="both"/>
        <w:rPr>
          <w:rFonts w:ascii="Times New Roman" w:eastAsia="Calibri" w:hAnsi="Times New Roman" w:cs="Times New Roman"/>
          <w:sz w:val="20"/>
          <w:szCs w:val="20"/>
          <w:lang w:val="en-US"/>
        </w:rPr>
      </w:pPr>
      <w:r w:rsidRPr="003C7EBB">
        <w:rPr>
          <w:rFonts w:ascii="Times New Roman" w:eastAsia="Calibri" w:hAnsi="Times New Roman" w:cs="Times New Roman"/>
          <w:sz w:val="20"/>
          <w:szCs w:val="20"/>
          <w:lang w:val="en-US"/>
        </w:rPr>
        <w:t>The anthropogenic sources of air pollution in St. Petersburg and Leningrad region were considered, as well as main activities to improve the environmental situation in the region. The legal framework, methods and means of implementing of environmental air monitoring has been analyzed.</w:t>
      </w:r>
    </w:p>
    <w:p w:rsidR="003C7EBB" w:rsidRPr="003C7EBB" w:rsidRDefault="003C7EBB" w:rsidP="003C7EBB">
      <w:pPr>
        <w:spacing w:after="0" w:line="240" w:lineRule="auto"/>
        <w:ind w:firstLine="709"/>
        <w:jc w:val="both"/>
        <w:rPr>
          <w:rFonts w:ascii="Times New Roman" w:eastAsia="Calibri" w:hAnsi="Times New Roman" w:cs="Times New Roman"/>
          <w:sz w:val="20"/>
          <w:szCs w:val="20"/>
          <w:lang w:val="en-US"/>
        </w:rPr>
      </w:pPr>
      <w:r w:rsidRPr="003C7EBB">
        <w:rPr>
          <w:rFonts w:ascii="Times New Roman" w:eastAsia="Calibri" w:hAnsi="Times New Roman" w:cs="Times New Roman"/>
          <w:i/>
          <w:sz w:val="20"/>
          <w:szCs w:val="20"/>
          <w:lang w:val="en-US"/>
        </w:rPr>
        <w:t>Keywords:</w:t>
      </w:r>
      <w:r w:rsidRPr="003C7EBB">
        <w:rPr>
          <w:rFonts w:ascii="Times New Roman" w:eastAsia="Calibri" w:hAnsi="Times New Roman" w:cs="Times New Roman"/>
          <w:sz w:val="20"/>
          <w:szCs w:val="20"/>
          <w:lang w:val="en-US"/>
        </w:rPr>
        <w:t xml:space="preserve"> pollution of atmosphere, environmental monitoring, air protection.</w:t>
      </w:r>
    </w:p>
    <w:p w:rsidR="003C7EBB" w:rsidRPr="00C9201B" w:rsidRDefault="003C7EBB" w:rsidP="003F5784">
      <w:pPr>
        <w:tabs>
          <w:tab w:val="left" w:pos="720"/>
        </w:tabs>
        <w:autoSpaceDE w:val="0"/>
        <w:autoSpaceDN w:val="0"/>
        <w:adjustRightInd w:val="0"/>
        <w:spacing w:after="0" w:line="240" w:lineRule="auto"/>
        <w:ind w:firstLine="709"/>
        <w:jc w:val="both"/>
        <w:rPr>
          <w:rFonts w:ascii="Times New Roman" w:eastAsia="Calibri" w:hAnsi="Times New Roman" w:cs="Times New Roman"/>
          <w:color w:val="000000"/>
          <w:sz w:val="20"/>
          <w:szCs w:val="20"/>
          <w:highlight w:val="white"/>
          <w:lang w:val="en-US"/>
        </w:rPr>
      </w:pPr>
    </w:p>
    <w:p w:rsidR="003C7EBB" w:rsidRPr="003C7EBB" w:rsidRDefault="003C7EBB" w:rsidP="003C7EBB">
      <w:pPr>
        <w:autoSpaceDE w:val="0"/>
        <w:autoSpaceDN w:val="0"/>
        <w:adjustRightInd w:val="0"/>
        <w:spacing w:after="0" w:line="240" w:lineRule="auto"/>
        <w:jc w:val="center"/>
        <w:rPr>
          <w:rFonts w:ascii="Cambria" w:eastAsia="TimesNewRoman,Bold" w:hAnsi="Cambria" w:cs="Times New Roman"/>
          <w:b/>
          <w:bCs/>
          <w:sz w:val="28"/>
          <w:szCs w:val="28"/>
        </w:rPr>
      </w:pPr>
      <w:r w:rsidRPr="003C7EBB">
        <w:rPr>
          <w:rFonts w:ascii="Cambria" w:eastAsia="TimesNewRoman,Bold" w:hAnsi="Cambria" w:cs="Times New Roman"/>
          <w:b/>
          <w:bCs/>
          <w:sz w:val="28"/>
          <w:szCs w:val="28"/>
        </w:rPr>
        <w:t>СРАВНИТЕЛЬНЫЙ АНАЛИЗ РАСЧЕТОВ ТЕПЛОВОЙ ЭФФЕКТИВНОСТИ ОРЕБРЕНИЯ ПРИ ОДНОМЕРНОЙ И ДВУХМЕРНОЙ ПОСТАНОВКЕ ЗАДАЧИ</w:t>
      </w:r>
    </w:p>
    <w:p w:rsidR="003C7EBB" w:rsidRPr="003C7EBB" w:rsidRDefault="003C7EBB" w:rsidP="003C7EBB">
      <w:pPr>
        <w:autoSpaceDE w:val="0"/>
        <w:autoSpaceDN w:val="0"/>
        <w:adjustRightInd w:val="0"/>
        <w:spacing w:after="0" w:line="240" w:lineRule="auto"/>
        <w:jc w:val="center"/>
        <w:rPr>
          <w:rFonts w:ascii="Cambria" w:eastAsia="TimesNewRoman,Bold" w:hAnsi="Cambria" w:cs="Times New Roman"/>
          <w:b/>
          <w:bCs/>
          <w:sz w:val="28"/>
          <w:szCs w:val="28"/>
        </w:rPr>
      </w:pPr>
    </w:p>
    <w:p w:rsidR="003C7EBB" w:rsidRPr="003C7EBB" w:rsidRDefault="003C7EBB" w:rsidP="003C7EBB">
      <w:pPr>
        <w:autoSpaceDE w:val="0"/>
        <w:autoSpaceDN w:val="0"/>
        <w:adjustRightInd w:val="0"/>
        <w:spacing w:after="0" w:line="240" w:lineRule="auto"/>
        <w:jc w:val="right"/>
        <w:rPr>
          <w:rFonts w:ascii="Cambria" w:eastAsia="TimesNewRoman,Bold" w:hAnsi="Cambria" w:cs="Times New Roman"/>
          <w:bCs/>
          <w:sz w:val="28"/>
          <w:szCs w:val="28"/>
          <w:vertAlign w:val="superscript"/>
        </w:rPr>
      </w:pPr>
      <w:r w:rsidRPr="003C7EBB">
        <w:rPr>
          <w:rFonts w:ascii="Cambria" w:eastAsia="TimesNewRoman,Bold" w:hAnsi="Cambria" w:cs="Times New Roman"/>
          <w:bCs/>
          <w:sz w:val="28"/>
          <w:szCs w:val="28"/>
        </w:rPr>
        <w:t>В.Ф. Бадах</w:t>
      </w:r>
      <w:proofErr w:type="gramStart"/>
      <w:r w:rsidRPr="003C7EBB">
        <w:rPr>
          <w:rFonts w:ascii="Cambria" w:eastAsia="TimesNewRoman,Bold" w:hAnsi="Cambria" w:cs="Times New Roman"/>
          <w:bCs/>
          <w:sz w:val="28"/>
          <w:szCs w:val="28"/>
          <w:vertAlign w:val="superscript"/>
        </w:rPr>
        <w:t>1</w:t>
      </w:r>
      <w:proofErr w:type="gramEnd"/>
      <w:r w:rsidRPr="003C7EBB">
        <w:rPr>
          <w:rFonts w:ascii="Cambria" w:eastAsia="TimesNewRoman,Bold" w:hAnsi="Cambria" w:cs="Times New Roman"/>
          <w:bCs/>
          <w:sz w:val="28"/>
          <w:szCs w:val="28"/>
        </w:rPr>
        <w:t>, А.Б. Коновалов</w:t>
      </w:r>
      <w:r w:rsidRPr="003C7EBB">
        <w:rPr>
          <w:rFonts w:ascii="Cambria" w:eastAsia="TimesNewRoman,Bold" w:hAnsi="Cambria" w:cs="Times New Roman"/>
          <w:bCs/>
          <w:sz w:val="28"/>
          <w:szCs w:val="28"/>
          <w:vertAlign w:val="superscript"/>
        </w:rPr>
        <w:t>2</w:t>
      </w:r>
      <w:r w:rsidRPr="003C7EBB">
        <w:rPr>
          <w:rFonts w:ascii="Cambria" w:eastAsia="TimesNewRoman,Bold" w:hAnsi="Cambria" w:cs="Times New Roman"/>
          <w:bCs/>
          <w:sz w:val="28"/>
          <w:szCs w:val="28"/>
        </w:rPr>
        <w:t>, А.Д. Кузнецова</w:t>
      </w:r>
      <w:r w:rsidRPr="003C7EBB">
        <w:rPr>
          <w:rFonts w:ascii="Cambria" w:eastAsia="TimesNewRoman,Bold" w:hAnsi="Cambria" w:cs="Times New Roman"/>
          <w:bCs/>
          <w:sz w:val="28"/>
          <w:szCs w:val="28"/>
          <w:vertAlign w:val="superscript"/>
        </w:rPr>
        <w:t>3</w:t>
      </w:r>
    </w:p>
    <w:p w:rsidR="003C7EBB" w:rsidRPr="003C7EBB" w:rsidRDefault="003C7EBB" w:rsidP="003C7EBB">
      <w:pPr>
        <w:autoSpaceDE w:val="0"/>
        <w:autoSpaceDN w:val="0"/>
        <w:adjustRightInd w:val="0"/>
        <w:spacing w:after="0" w:line="240" w:lineRule="auto"/>
        <w:jc w:val="center"/>
        <w:rPr>
          <w:rFonts w:ascii="Times New Roman" w:eastAsia="TimesNewRoman,Bold" w:hAnsi="Times New Roman" w:cs="Times New Roman"/>
          <w:bCs/>
        </w:rPr>
      </w:pPr>
    </w:p>
    <w:p w:rsidR="003C7EBB" w:rsidRPr="003C7EBB" w:rsidRDefault="003C7EBB" w:rsidP="003C7EBB">
      <w:pPr>
        <w:spacing w:after="0" w:line="240" w:lineRule="auto"/>
        <w:jc w:val="right"/>
        <w:rPr>
          <w:rFonts w:ascii="Times New Roman" w:eastAsia="Calibri" w:hAnsi="Times New Roman" w:cs="Times New Roman"/>
          <w:i/>
          <w:sz w:val="24"/>
          <w:szCs w:val="24"/>
        </w:rPr>
      </w:pPr>
      <w:r w:rsidRPr="003C7EBB">
        <w:rPr>
          <w:rFonts w:ascii="Times New Roman" w:eastAsia="Calibri" w:hAnsi="Times New Roman" w:cs="Times New Roman"/>
          <w:i/>
          <w:sz w:val="24"/>
          <w:szCs w:val="24"/>
        </w:rPr>
        <w:t xml:space="preserve">Санкт-Петербургский государственный экономический университет </w:t>
      </w:r>
      <w:r w:rsidRPr="003C7EBB">
        <w:rPr>
          <w:rFonts w:ascii="Times New Roman" w:eastAsia="Calibri" w:hAnsi="Times New Roman" w:cs="Times New Roman"/>
          <w:sz w:val="24"/>
          <w:szCs w:val="24"/>
        </w:rPr>
        <w:t>(</w:t>
      </w:r>
      <w:proofErr w:type="spellStart"/>
      <w:r w:rsidRPr="003C7EBB">
        <w:rPr>
          <w:rFonts w:ascii="Times New Roman" w:eastAsia="Calibri" w:hAnsi="Times New Roman" w:cs="Times New Roman"/>
          <w:i/>
          <w:sz w:val="24"/>
          <w:szCs w:val="24"/>
        </w:rPr>
        <w:t>СПбГЭУ</w:t>
      </w:r>
      <w:proofErr w:type="spellEnd"/>
      <w:r w:rsidRPr="003C7EBB">
        <w:rPr>
          <w:rFonts w:ascii="Times New Roman" w:eastAsia="Calibri" w:hAnsi="Times New Roman" w:cs="Times New Roman"/>
          <w:sz w:val="24"/>
          <w:szCs w:val="24"/>
        </w:rPr>
        <w:t>)</w:t>
      </w:r>
      <w:r w:rsidRPr="003C7EBB">
        <w:rPr>
          <w:rFonts w:ascii="Times New Roman" w:eastAsia="Calibri" w:hAnsi="Times New Roman" w:cs="Times New Roman"/>
          <w:i/>
          <w:sz w:val="24"/>
          <w:szCs w:val="24"/>
        </w:rPr>
        <w:t>,</w:t>
      </w:r>
    </w:p>
    <w:p w:rsidR="003C7EBB" w:rsidRPr="003C7EBB" w:rsidRDefault="003C7EBB" w:rsidP="003C7EBB">
      <w:pPr>
        <w:spacing w:after="0" w:line="240" w:lineRule="auto"/>
        <w:jc w:val="right"/>
        <w:rPr>
          <w:rFonts w:ascii="Times New Roman" w:eastAsia="Calibri" w:hAnsi="Times New Roman" w:cs="Times New Roman"/>
          <w:i/>
          <w:sz w:val="24"/>
          <w:szCs w:val="24"/>
        </w:rPr>
      </w:pPr>
      <w:r w:rsidRPr="003C7EBB">
        <w:rPr>
          <w:rFonts w:ascii="Times New Roman" w:eastAsia="Calibri" w:hAnsi="Times New Roman" w:cs="Times New Roman"/>
          <w:sz w:val="24"/>
          <w:szCs w:val="24"/>
        </w:rPr>
        <w:t>191023</w:t>
      </w:r>
      <w:r w:rsidRPr="003C7EBB">
        <w:rPr>
          <w:rFonts w:ascii="Times New Roman" w:eastAsia="Calibri" w:hAnsi="Times New Roman" w:cs="Times New Roman"/>
          <w:i/>
          <w:sz w:val="24"/>
          <w:szCs w:val="24"/>
        </w:rPr>
        <w:t xml:space="preserve">, Санкт-Петербург, ул. </w:t>
      </w:r>
      <w:proofErr w:type="gramStart"/>
      <w:r w:rsidRPr="003C7EBB">
        <w:rPr>
          <w:rFonts w:ascii="Times New Roman" w:eastAsia="Calibri" w:hAnsi="Times New Roman" w:cs="Times New Roman"/>
          <w:i/>
          <w:sz w:val="24"/>
          <w:szCs w:val="24"/>
        </w:rPr>
        <w:t>Садовая</w:t>
      </w:r>
      <w:proofErr w:type="gramEnd"/>
      <w:r w:rsidRPr="003C7EBB">
        <w:rPr>
          <w:rFonts w:ascii="Times New Roman" w:eastAsia="Calibri" w:hAnsi="Times New Roman" w:cs="Times New Roman"/>
          <w:i/>
          <w:sz w:val="24"/>
          <w:szCs w:val="24"/>
        </w:rPr>
        <w:t xml:space="preserve">, </w:t>
      </w:r>
      <w:r w:rsidRPr="003C7EBB">
        <w:rPr>
          <w:rFonts w:ascii="Times New Roman" w:eastAsia="Calibri" w:hAnsi="Times New Roman" w:cs="Times New Roman"/>
          <w:sz w:val="24"/>
          <w:szCs w:val="24"/>
        </w:rPr>
        <w:t>21</w:t>
      </w:r>
    </w:p>
    <w:p w:rsidR="003C7EBB" w:rsidRPr="003C7EBB" w:rsidRDefault="003C7EBB" w:rsidP="003C7EBB">
      <w:pPr>
        <w:spacing w:after="0" w:line="240" w:lineRule="auto"/>
        <w:rPr>
          <w:rFonts w:ascii="Times New Roman" w:eastAsia="Calibri" w:hAnsi="Times New Roman" w:cs="Times New Roman"/>
        </w:rPr>
      </w:pPr>
    </w:p>
    <w:p w:rsidR="003C7EBB" w:rsidRPr="003C7EBB" w:rsidRDefault="003C7EBB" w:rsidP="003C7EBB">
      <w:pPr>
        <w:autoSpaceDE w:val="0"/>
        <w:autoSpaceDN w:val="0"/>
        <w:adjustRightInd w:val="0"/>
        <w:spacing w:after="0" w:line="240" w:lineRule="auto"/>
        <w:ind w:firstLine="708"/>
        <w:jc w:val="both"/>
        <w:rPr>
          <w:rFonts w:ascii="Times New Roman" w:eastAsia="TimesNewRoman,Bold" w:hAnsi="Times New Roman" w:cs="Times New Roman"/>
          <w:sz w:val="20"/>
          <w:szCs w:val="20"/>
        </w:rPr>
      </w:pPr>
      <w:r w:rsidRPr="003C7EBB">
        <w:rPr>
          <w:rFonts w:ascii="Times New Roman" w:eastAsia="TimesNewRoman" w:hAnsi="Times New Roman" w:cs="Times New Roman"/>
          <w:sz w:val="20"/>
          <w:szCs w:val="20"/>
        </w:rPr>
        <w:t>В работе исследовалась возможность использования одномерных задач теплопроводности для оценки тепловой эффективности ребер различного профиля. Проведено сравнение результатов, полученных на основе решения одномерных задач, с результатами, полученными при решении двухмерных задач теплопроводности методом конечных элементов.</w:t>
      </w:r>
    </w:p>
    <w:p w:rsidR="003C7EBB" w:rsidRPr="003C7EBB" w:rsidRDefault="003C7EBB" w:rsidP="003C7EBB">
      <w:pPr>
        <w:spacing w:after="0" w:line="240" w:lineRule="auto"/>
        <w:ind w:firstLine="709"/>
        <w:jc w:val="both"/>
        <w:rPr>
          <w:rFonts w:ascii="Times New Roman" w:eastAsia="TimesNewRoman,Bold" w:hAnsi="Times New Roman" w:cs="Times New Roman"/>
          <w:sz w:val="20"/>
          <w:szCs w:val="20"/>
        </w:rPr>
      </w:pPr>
      <w:r w:rsidRPr="003C7EBB">
        <w:rPr>
          <w:rFonts w:ascii="Times New Roman" w:eastAsia="TimesNewRoman,Bold" w:hAnsi="Times New Roman" w:cs="Times New Roman"/>
          <w:bCs/>
          <w:i/>
          <w:sz w:val="20"/>
          <w:szCs w:val="20"/>
        </w:rPr>
        <w:t>Ключевые слова:</w:t>
      </w:r>
      <w:r w:rsidRPr="003C7EBB">
        <w:rPr>
          <w:rFonts w:ascii="Times New Roman" w:eastAsia="TimesNewRoman,Bold" w:hAnsi="Times New Roman" w:cs="Times New Roman"/>
          <w:b/>
          <w:bCs/>
          <w:sz w:val="20"/>
          <w:szCs w:val="20"/>
        </w:rPr>
        <w:t xml:space="preserve"> </w:t>
      </w:r>
      <w:r w:rsidRPr="003C7EBB">
        <w:rPr>
          <w:rFonts w:ascii="Times New Roman" w:eastAsia="TimesNewRoman" w:hAnsi="Times New Roman" w:cs="Times New Roman"/>
          <w:sz w:val="20"/>
          <w:szCs w:val="20"/>
        </w:rPr>
        <w:t>теплоотдача, теплопроводность</w:t>
      </w:r>
      <w:r w:rsidRPr="003C7EBB">
        <w:rPr>
          <w:rFonts w:ascii="Times New Roman" w:eastAsia="TimesNewRoman,Bold" w:hAnsi="Times New Roman" w:cs="Times New Roman"/>
          <w:sz w:val="20"/>
          <w:szCs w:val="20"/>
        </w:rPr>
        <w:t xml:space="preserve">, </w:t>
      </w:r>
      <w:proofErr w:type="spellStart"/>
      <w:r w:rsidRPr="003C7EBB">
        <w:rPr>
          <w:rFonts w:ascii="Times New Roman" w:eastAsia="TimesNewRoman,Bold" w:hAnsi="Times New Roman" w:cs="Times New Roman"/>
          <w:sz w:val="20"/>
          <w:szCs w:val="20"/>
        </w:rPr>
        <w:t>оребрение</w:t>
      </w:r>
      <w:proofErr w:type="spellEnd"/>
      <w:r w:rsidRPr="003C7EBB">
        <w:rPr>
          <w:rFonts w:ascii="Times New Roman" w:eastAsia="TimesNewRoman,Bold" w:hAnsi="Times New Roman" w:cs="Times New Roman"/>
          <w:sz w:val="20"/>
          <w:szCs w:val="20"/>
        </w:rPr>
        <w:t>, эффективность.</w:t>
      </w:r>
    </w:p>
    <w:p w:rsidR="003C7EBB" w:rsidRPr="003C7EBB" w:rsidRDefault="003C7EBB" w:rsidP="003C7EBB">
      <w:pPr>
        <w:spacing w:after="0" w:line="240" w:lineRule="auto"/>
        <w:rPr>
          <w:rFonts w:ascii="Times New Roman" w:eastAsia="Calibri" w:hAnsi="Times New Roman" w:cs="Times New Roman"/>
        </w:rPr>
      </w:pPr>
    </w:p>
    <w:p w:rsidR="003C7EBB" w:rsidRPr="003C7EBB" w:rsidRDefault="003C7EBB" w:rsidP="003C7EBB">
      <w:pPr>
        <w:spacing w:after="0" w:line="240" w:lineRule="auto"/>
        <w:jc w:val="center"/>
        <w:rPr>
          <w:rFonts w:ascii="Cambria" w:eastAsia="Calibri" w:hAnsi="Cambria" w:cs="Times New Roman"/>
          <w:b/>
          <w:sz w:val="24"/>
          <w:szCs w:val="24"/>
          <w:lang w:val="en-US"/>
        </w:rPr>
      </w:pPr>
      <w:r w:rsidRPr="003C7EBB">
        <w:rPr>
          <w:rFonts w:ascii="Cambria" w:eastAsia="Calibri" w:hAnsi="Cambria" w:cs="Times New Roman"/>
          <w:b/>
          <w:sz w:val="24"/>
          <w:szCs w:val="24"/>
          <w:lang w:val="en-US"/>
        </w:rPr>
        <w:t>THE COMPARATIVE ANALYSIS OF CALCULATIONS OF THERMAL EFFICIENCY AN OREBRE-NIYA AT ONE-DIMENSIONAL AND A TWO-DIMENSIONAL PROBLEM DEFINITION</w:t>
      </w:r>
    </w:p>
    <w:p w:rsidR="003C7EBB" w:rsidRPr="003C7EBB" w:rsidRDefault="003C7EBB" w:rsidP="003C7EBB">
      <w:pPr>
        <w:spacing w:after="0" w:line="240" w:lineRule="auto"/>
        <w:jc w:val="right"/>
        <w:rPr>
          <w:rFonts w:ascii="Cambria" w:eastAsia="Calibri" w:hAnsi="Cambria" w:cs="Times New Roman"/>
          <w:sz w:val="24"/>
          <w:szCs w:val="24"/>
          <w:lang w:val="en-US"/>
        </w:rPr>
      </w:pPr>
      <w:r w:rsidRPr="003C7EBB">
        <w:rPr>
          <w:rFonts w:ascii="Cambria" w:eastAsia="Calibri" w:hAnsi="Cambria" w:cs="Times New Roman"/>
          <w:sz w:val="24"/>
          <w:szCs w:val="24"/>
          <w:lang w:val="en-US"/>
        </w:rPr>
        <w:t xml:space="preserve">V. F. </w:t>
      </w:r>
      <w:proofErr w:type="spellStart"/>
      <w:r w:rsidRPr="003C7EBB">
        <w:rPr>
          <w:rFonts w:ascii="Cambria" w:eastAsia="Calibri" w:hAnsi="Cambria" w:cs="Times New Roman"/>
          <w:sz w:val="24"/>
          <w:szCs w:val="24"/>
          <w:lang w:val="en-US"/>
        </w:rPr>
        <w:t>Badakh</w:t>
      </w:r>
      <w:proofErr w:type="spellEnd"/>
      <w:r w:rsidRPr="003C7EBB">
        <w:rPr>
          <w:rFonts w:ascii="Cambria" w:eastAsia="Calibri" w:hAnsi="Cambria" w:cs="Times New Roman"/>
          <w:sz w:val="24"/>
          <w:szCs w:val="24"/>
          <w:lang w:val="en-US"/>
        </w:rPr>
        <w:t xml:space="preserve">, A.B. </w:t>
      </w:r>
      <w:proofErr w:type="spellStart"/>
      <w:r w:rsidRPr="003C7EBB">
        <w:rPr>
          <w:rFonts w:ascii="Cambria" w:eastAsia="Calibri" w:hAnsi="Cambria" w:cs="Times New Roman"/>
          <w:sz w:val="24"/>
          <w:szCs w:val="24"/>
          <w:lang w:val="en-US"/>
        </w:rPr>
        <w:t>Konovalov</w:t>
      </w:r>
      <w:proofErr w:type="spellEnd"/>
      <w:r w:rsidRPr="003C7EBB">
        <w:rPr>
          <w:rFonts w:ascii="Cambria" w:eastAsia="Calibri" w:hAnsi="Cambria" w:cs="Times New Roman"/>
          <w:sz w:val="24"/>
          <w:szCs w:val="24"/>
          <w:lang w:val="en-US"/>
        </w:rPr>
        <w:t xml:space="preserve">, A.D. </w:t>
      </w:r>
      <w:proofErr w:type="spellStart"/>
      <w:r w:rsidRPr="003C7EBB">
        <w:rPr>
          <w:rFonts w:ascii="Cambria" w:eastAsia="Calibri" w:hAnsi="Cambria" w:cs="Times New Roman"/>
          <w:sz w:val="24"/>
          <w:szCs w:val="24"/>
          <w:lang w:val="en-US"/>
        </w:rPr>
        <w:t>Kuznetsova</w:t>
      </w:r>
      <w:proofErr w:type="spellEnd"/>
    </w:p>
    <w:p w:rsidR="003C7EBB" w:rsidRPr="003C7EBB" w:rsidRDefault="003C7EBB" w:rsidP="003C7EBB">
      <w:pPr>
        <w:spacing w:after="0" w:line="240" w:lineRule="auto"/>
        <w:jc w:val="right"/>
        <w:rPr>
          <w:rFonts w:ascii="Times New Roman" w:eastAsia="Calibri" w:hAnsi="Times New Roman" w:cs="Times New Roman"/>
          <w:i/>
          <w:lang w:val="en-US"/>
        </w:rPr>
      </w:pPr>
      <w:r w:rsidRPr="003C7EBB">
        <w:rPr>
          <w:rFonts w:ascii="Times New Roman" w:eastAsia="Calibri" w:hAnsi="Times New Roman" w:cs="Times New Roman"/>
          <w:i/>
          <w:lang w:val="en-US"/>
        </w:rPr>
        <w:t xml:space="preserve">St. Petersburg state economical university </w:t>
      </w:r>
      <w:r w:rsidRPr="003C7EBB">
        <w:rPr>
          <w:rFonts w:ascii="Times New Roman" w:eastAsia="Calibri" w:hAnsi="Times New Roman" w:cs="Times New Roman"/>
          <w:lang w:val="en-US"/>
        </w:rPr>
        <w:t>(</w:t>
      </w:r>
      <w:proofErr w:type="spellStart"/>
      <w:r w:rsidRPr="003C7EBB">
        <w:rPr>
          <w:rFonts w:ascii="Times New Roman" w:eastAsia="Calibri" w:hAnsi="Times New Roman" w:cs="Times New Roman"/>
          <w:i/>
          <w:lang w:val="en-US"/>
        </w:rPr>
        <w:t>SPbSEU</w:t>
      </w:r>
      <w:proofErr w:type="spellEnd"/>
      <w:r w:rsidRPr="003C7EBB">
        <w:rPr>
          <w:rFonts w:ascii="Times New Roman" w:eastAsia="Calibri" w:hAnsi="Times New Roman" w:cs="Times New Roman"/>
          <w:lang w:val="en-US"/>
        </w:rPr>
        <w:t>)</w:t>
      </w:r>
      <w:r w:rsidRPr="003C7EBB">
        <w:rPr>
          <w:rFonts w:ascii="Times New Roman" w:eastAsia="Calibri" w:hAnsi="Times New Roman" w:cs="Times New Roman"/>
          <w:i/>
          <w:lang w:val="en-US"/>
        </w:rPr>
        <w:t>,</w:t>
      </w:r>
    </w:p>
    <w:p w:rsidR="003C7EBB" w:rsidRPr="003C7EBB" w:rsidRDefault="003C7EBB" w:rsidP="003C7EBB">
      <w:pPr>
        <w:spacing w:after="0" w:line="240" w:lineRule="auto"/>
        <w:jc w:val="right"/>
        <w:rPr>
          <w:rFonts w:ascii="Times New Roman" w:eastAsia="Calibri" w:hAnsi="Times New Roman" w:cs="Times New Roman"/>
          <w:i/>
          <w:lang w:val="en-US"/>
        </w:rPr>
      </w:pPr>
      <w:r w:rsidRPr="003C7EBB">
        <w:rPr>
          <w:rFonts w:ascii="Times New Roman" w:eastAsia="Calibri" w:hAnsi="Times New Roman" w:cs="Times New Roman"/>
          <w:lang w:val="en-US"/>
        </w:rPr>
        <w:lastRenderedPageBreak/>
        <w:t xml:space="preserve">191023, </w:t>
      </w:r>
      <w:r w:rsidRPr="003C7EBB">
        <w:rPr>
          <w:rFonts w:ascii="Times New Roman" w:eastAsia="Calibri" w:hAnsi="Times New Roman" w:cs="Times New Roman"/>
          <w:i/>
          <w:lang w:val="en-US"/>
        </w:rPr>
        <w:t xml:space="preserve">St. Petersburg, </w:t>
      </w:r>
      <w:proofErr w:type="spellStart"/>
      <w:r w:rsidRPr="003C7EBB">
        <w:rPr>
          <w:rFonts w:ascii="Times New Roman" w:eastAsia="Calibri" w:hAnsi="Times New Roman" w:cs="Times New Roman"/>
          <w:i/>
          <w:lang w:val="en-US"/>
        </w:rPr>
        <w:t>Sadovaya</w:t>
      </w:r>
      <w:proofErr w:type="spellEnd"/>
      <w:r w:rsidRPr="003C7EBB">
        <w:rPr>
          <w:rFonts w:ascii="Times New Roman" w:eastAsia="Calibri" w:hAnsi="Times New Roman" w:cs="Times New Roman"/>
          <w:i/>
          <w:lang w:val="en-US"/>
        </w:rPr>
        <w:t xml:space="preserve"> str., </w:t>
      </w:r>
      <w:r w:rsidRPr="003C7EBB">
        <w:rPr>
          <w:rFonts w:ascii="Times New Roman" w:eastAsia="Calibri" w:hAnsi="Times New Roman" w:cs="Times New Roman"/>
          <w:lang w:val="en-US"/>
        </w:rPr>
        <w:t>21</w:t>
      </w:r>
    </w:p>
    <w:p w:rsidR="003C7EBB" w:rsidRPr="003C7EBB" w:rsidRDefault="003C7EBB" w:rsidP="003C7EBB">
      <w:pPr>
        <w:spacing w:after="0" w:line="240" w:lineRule="auto"/>
        <w:jc w:val="right"/>
        <w:rPr>
          <w:rFonts w:ascii="Cambria" w:eastAsia="Calibri" w:hAnsi="Cambria" w:cs="Times New Roman"/>
          <w:b/>
          <w:lang w:val="en-US"/>
        </w:rPr>
      </w:pPr>
    </w:p>
    <w:p w:rsidR="003C7EBB" w:rsidRPr="003C7EBB" w:rsidRDefault="003C7EBB" w:rsidP="003C7EBB">
      <w:pPr>
        <w:spacing w:after="0" w:line="240" w:lineRule="auto"/>
        <w:ind w:firstLine="709"/>
        <w:jc w:val="both"/>
        <w:rPr>
          <w:rFonts w:ascii="Times New Roman" w:eastAsia="Calibri" w:hAnsi="Times New Roman" w:cs="Times New Roman"/>
          <w:sz w:val="20"/>
          <w:szCs w:val="20"/>
          <w:lang w:val="en-US"/>
        </w:rPr>
      </w:pPr>
      <w:r w:rsidRPr="003C7EBB">
        <w:rPr>
          <w:rFonts w:ascii="Times New Roman" w:eastAsia="Calibri" w:hAnsi="Times New Roman" w:cs="Times New Roman"/>
          <w:sz w:val="20"/>
          <w:szCs w:val="20"/>
          <w:lang w:val="en-US"/>
        </w:rPr>
        <w:t xml:space="preserve">In work possibility of use of one-dimensional problems of heat conductivity for an assessment of thermal efficiency of edges of various </w:t>
      </w:r>
      <w:proofErr w:type="gramStart"/>
      <w:r w:rsidRPr="003C7EBB">
        <w:rPr>
          <w:rFonts w:ascii="Times New Roman" w:eastAsia="Calibri" w:hAnsi="Times New Roman" w:cs="Times New Roman"/>
          <w:sz w:val="20"/>
          <w:szCs w:val="20"/>
          <w:lang w:val="en-US"/>
        </w:rPr>
        <w:t>profile</w:t>
      </w:r>
      <w:proofErr w:type="gramEnd"/>
      <w:r w:rsidRPr="003C7EBB">
        <w:rPr>
          <w:rFonts w:ascii="Times New Roman" w:eastAsia="Calibri" w:hAnsi="Times New Roman" w:cs="Times New Roman"/>
          <w:sz w:val="20"/>
          <w:szCs w:val="20"/>
          <w:lang w:val="en-US"/>
        </w:rPr>
        <w:t xml:space="preserve"> was investigated. Comparison of the results received on the basis of the solution of one-dimensional tasks, with the results received at the solution of two-dimensional problems of heat conductivity by a method of final elements is carried out.</w:t>
      </w:r>
    </w:p>
    <w:p w:rsidR="003C7EBB" w:rsidRPr="003C7EBB" w:rsidRDefault="003C7EBB" w:rsidP="003C7EBB">
      <w:pPr>
        <w:spacing w:after="0"/>
        <w:ind w:firstLine="709"/>
        <w:jc w:val="both"/>
        <w:rPr>
          <w:rFonts w:ascii="Times New Roman" w:eastAsia="Calibri" w:hAnsi="Times New Roman" w:cs="Times New Roman"/>
          <w:sz w:val="20"/>
          <w:szCs w:val="20"/>
          <w:lang w:val="en-US"/>
        </w:rPr>
      </w:pPr>
      <w:r w:rsidRPr="003C7EBB">
        <w:rPr>
          <w:rFonts w:ascii="Times New Roman" w:eastAsia="Calibri" w:hAnsi="Times New Roman" w:cs="Times New Roman"/>
          <w:i/>
          <w:sz w:val="20"/>
          <w:szCs w:val="20"/>
          <w:lang w:val="en-US"/>
        </w:rPr>
        <w:t>Keywords:</w:t>
      </w:r>
      <w:r w:rsidRPr="003C7EBB">
        <w:rPr>
          <w:rFonts w:ascii="Times New Roman" w:eastAsia="Calibri" w:hAnsi="Times New Roman" w:cs="Times New Roman"/>
          <w:sz w:val="20"/>
          <w:szCs w:val="20"/>
          <w:lang w:val="en-US"/>
        </w:rPr>
        <w:t xml:space="preserve"> </w:t>
      </w:r>
      <w:proofErr w:type="spellStart"/>
      <w:r w:rsidRPr="003C7EBB">
        <w:rPr>
          <w:rFonts w:ascii="Times New Roman" w:eastAsia="Calibri" w:hAnsi="Times New Roman" w:cs="Times New Roman"/>
          <w:sz w:val="20"/>
          <w:szCs w:val="20"/>
          <w:lang w:val="en-US"/>
        </w:rPr>
        <w:t>thermolysis</w:t>
      </w:r>
      <w:proofErr w:type="spellEnd"/>
      <w:r w:rsidRPr="003C7EBB">
        <w:rPr>
          <w:rFonts w:ascii="Times New Roman" w:eastAsia="Calibri" w:hAnsi="Times New Roman" w:cs="Times New Roman"/>
          <w:sz w:val="20"/>
          <w:szCs w:val="20"/>
          <w:lang w:val="en-US"/>
        </w:rPr>
        <w:t xml:space="preserve">, heat conductivity, </w:t>
      </w:r>
      <w:proofErr w:type="spellStart"/>
      <w:r w:rsidRPr="003C7EBB">
        <w:rPr>
          <w:rFonts w:ascii="Times New Roman" w:eastAsia="Calibri" w:hAnsi="Times New Roman" w:cs="Times New Roman"/>
          <w:sz w:val="20"/>
          <w:szCs w:val="20"/>
          <w:lang w:val="en-US"/>
        </w:rPr>
        <w:t>orebreniye</w:t>
      </w:r>
      <w:proofErr w:type="spellEnd"/>
      <w:r w:rsidRPr="003C7EBB">
        <w:rPr>
          <w:rFonts w:ascii="Times New Roman" w:eastAsia="Calibri" w:hAnsi="Times New Roman" w:cs="Times New Roman"/>
          <w:sz w:val="20"/>
          <w:szCs w:val="20"/>
          <w:lang w:val="en-US"/>
        </w:rPr>
        <w:t>, efficiency.</w:t>
      </w:r>
    </w:p>
    <w:p w:rsidR="003C7EBB" w:rsidRPr="00C9201B" w:rsidRDefault="003C7EBB" w:rsidP="003F5784">
      <w:pPr>
        <w:tabs>
          <w:tab w:val="left" w:pos="720"/>
        </w:tabs>
        <w:autoSpaceDE w:val="0"/>
        <w:autoSpaceDN w:val="0"/>
        <w:adjustRightInd w:val="0"/>
        <w:spacing w:after="0" w:line="240" w:lineRule="auto"/>
        <w:ind w:firstLine="709"/>
        <w:jc w:val="both"/>
        <w:rPr>
          <w:rFonts w:ascii="Times New Roman" w:eastAsia="Calibri" w:hAnsi="Times New Roman" w:cs="Times New Roman"/>
          <w:color w:val="000000"/>
          <w:sz w:val="20"/>
          <w:szCs w:val="20"/>
          <w:highlight w:val="white"/>
          <w:lang w:val="en-US"/>
        </w:rPr>
      </w:pPr>
    </w:p>
    <w:p w:rsidR="003C7EBB" w:rsidRPr="003C7EBB" w:rsidRDefault="003C7EBB" w:rsidP="003C7EBB">
      <w:pPr>
        <w:spacing w:after="0" w:line="240" w:lineRule="auto"/>
        <w:jc w:val="center"/>
        <w:rPr>
          <w:rFonts w:ascii="Cambria" w:eastAsia="Calibri" w:hAnsi="Cambria" w:cs="Times New Roman"/>
          <w:b/>
          <w:sz w:val="28"/>
          <w:szCs w:val="28"/>
        </w:rPr>
      </w:pPr>
      <w:r w:rsidRPr="003C7EBB">
        <w:rPr>
          <w:rFonts w:ascii="Cambria" w:eastAsia="Calibri" w:hAnsi="Cambria" w:cs="Times New Roman"/>
          <w:b/>
          <w:sz w:val="28"/>
          <w:szCs w:val="28"/>
        </w:rPr>
        <w:t>ИСПОЛЬЗОВАНИЕ ВОЗОБНОВЛЯЕМОГО ЭНЕРГЕТИЧЕСКОГО СЫРЬЯ И РАЗВИТИЕ БИОТОПЛИВНЫХ ТЕХНОЛОГИЙ</w:t>
      </w:r>
    </w:p>
    <w:p w:rsidR="003C7EBB" w:rsidRPr="003C7EBB" w:rsidRDefault="003C7EBB" w:rsidP="003C7EBB">
      <w:pPr>
        <w:spacing w:after="0" w:line="240" w:lineRule="auto"/>
        <w:jc w:val="right"/>
        <w:rPr>
          <w:rFonts w:ascii="Cambria" w:eastAsia="Calibri" w:hAnsi="Cambria" w:cs="Times New Roman"/>
          <w:b/>
          <w:sz w:val="28"/>
          <w:szCs w:val="28"/>
        </w:rPr>
      </w:pPr>
    </w:p>
    <w:p w:rsidR="003C7EBB" w:rsidRPr="003C7EBB" w:rsidRDefault="003C7EBB" w:rsidP="003C7EBB">
      <w:pPr>
        <w:spacing w:after="0" w:line="240" w:lineRule="auto"/>
        <w:jc w:val="right"/>
        <w:rPr>
          <w:rFonts w:ascii="Cambria" w:eastAsia="Calibri" w:hAnsi="Cambria" w:cs="Times New Roman"/>
          <w:sz w:val="28"/>
          <w:szCs w:val="28"/>
          <w:vertAlign w:val="superscript"/>
        </w:rPr>
      </w:pPr>
      <w:r w:rsidRPr="003C7EBB">
        <w:rPr>
          <w:rFonts w:ascii="Cambria" w:eastAsia="Calibri" w:hAnsi="Cambria" w:cs="Times New Roman"/>
          <w:sz w:val="28"/>
          <w:szCs w:val="28"/>
        </w:rPr>
        <w:t>А.Г. Варехов</w:t>
      </w:r>
      <w:proofErr w:type="gramStart"/>
      <w:r w:rsidRPr="003C7EBB">
        <w:rPr>
          <w:rFonts w:ascii="Cambria" w:eastAsia="Calibri" w:hAnsi="Cambria" w:cs="Times New Roman"/>
          <w:sz w:val="28"/>
          <w:szCs w:val="28"/>
          <w:vertAlign w:val="superscript"/>
        </w:rPr>
        <w:t>1</w:t>
      </w:r>
      <w:proofErr w:type="gramEnd"/>
    </w:p>
    <w:p w:rsidR="003C7EBB" w:rsidRPr="003C7EBB" w:rsidRDefault="003C7EBB" w:rsidP="003C7EBB">
      <w:pPr>
        <w:spacing w:after="0" w:line="240" w:lineRule="auto"/>
        <w:jc w:val="right"/>
        <w:rPr>
          <w:rFonts w:ascii="Cambria" w:eastAsia="Calibri" w:hAnsi="Cambria" w:cs="Times New Roman"/>
          <w:sz w:val="28"/>
          <w:szCs w:val="28"/>
        </w:rPr>
      </w:pPr>
    </w:p>
    <w:p w:rsidR="003C7EBB" w:rsidRPr="003C7EBB" w:rsidRDefault="003C7EBB" w:rsidP="003C7EBB">
      <w:pPr>
        <w:spacing w:after="0" w:line="240" w:lineRule="auto"/>
        <w:jc w:val="right"/>
        <w:rPr>
          <w:rFonts w:ascii="Times New Roman" w:eastAsia="Calibri" w:hAnsi="Times New Roman" w:cs="Times New Roman"/>
          <w:i/>
          <w:sz w:val="24"/>
          <w:szCs w:val="24"/>
        </w:rPr>
      </w:pPr>
      <w:r w:rsidRPr="003C7EBB">
        <w:rPr>
          <w:rFonts w:ascii="Times New Roman" w:eastAsia="Calibri" w:hAnsi="Times New Roman" w:cs="Times New Roman"/>
          <w:i/>
          <w:sz w:val="24"/>
          <w:szCs w:val="24"/>
        </w:rPr>
        <w:t xml:space="preserve">Санкт-Петербургский государственный экономический университет </w:t>
      </w:r>
      <w:r w:rsidRPr="003C7EBB">
        <w:rPr>
          <w:rFonts w:ascii="Times New Roman" w:eastAsia="Calibri" w:hAnsi="Times New Roman" w:cs="Times New Roman"/>
          <w:sz w:val="24"/>
          <w:szCs w:val="24"/>
        </w:rPr>
        <w:t>(</w:t>
      </w:r>
      <w:proofErr w:type="spellStart"/>
      <w:r w:rsidRPr="003C7EBB">
        <w:rPr>
          <w:rFonts w:ascii="Times New Roman" w:eastAsia="Calibri" w:hAnsi="Times New Roman" w:cs="Times New Roman"/>
          <w:i/>
          <w:sz w:val="24"/>
          <w:szCs w:val="24"/>
        </w:rPr>
        <w:t>СПбГЭУ</w:t>
      </w:r>
      <w:proofErr w:type="spellEnd"/>
      <w:r w:rsidRPr="003C7EBB">
        <w:rPr>
          <w:rFonts w:ascii="Times New Roman" w:eastAsia="Calibri" w:hAnsi="Times New Roman" w:cs="Times New Roman"/>
          <w:sz w:val="24"/>
          <w:szCs w:val="24"/>
        </w:rPr>
        <w:t>)</w:t>
      </w:r>
      <w:r w:rsidRPr="003C7EBB">
        <w:rPr>
          <w:rFonts w:ascii="Times New Roman" w:eastAsia="Calibri" w:hAnsi="Times New Roman" w:cs="Times New Roman"/>
          <w:i/>
          <w:sz w:val="24"/>
          <w:szCs w:val="24"/>
        </w:rPr>
        <w:t>,</w:t>
      </w:r>
    </w:p>
    <w:p w:rsidR="003C7EBB" w:rsidRPr="003C7EBB" w:rsidRDefault="003C7EBB" w:rsidP="003C7EBB">
      <w:pPr>
        <w:spacing w:after="0" w:line="240" w:lineRule="auto"/>
        <w:jc w:val="right"/>
        <w:rPr>
          <w:rFonts w:ascii="Times New Roman" w:eastAsia="Calibri" w:hAnsi="Times New Roman" w:cs="Times New Roman"/>
          <w:i/>
          <w:sz w:val="24"/>
          <w:szCs w:val="24"/>
        </w:rPr>
      </w:pPr>
      <w:r w:rsidRPr="003C7EBB">
        <w:rPr>
          <w:rFonts w:ascii="Times New Roman" w:eastAsia="Calibri" w:hAnsi="Times New Roman" w:cs="Times New Roman"/>
          <w:sz w:val="24"/>
          <w:szCs w:val="24"/>
        </w:rPr>
        <w:t>191023</w:t>
      </w:r>
      <w:r w:rsidRPr="003C7EBB">
        <w:rPr>
          <w:rFonts w:ascii="Times New Roman" w:eastAsia="Calibri" w:hAnsi="Times New Roman" w:cs="Times New Roman"/>
          <w:i/>
          <w:sz w:val="24"/>
          <w:szCs w:val="24"/>
        </w:rPr>
        <w:t xml:space="preserve">, Санкт-Петербург, ул. </w:t>
      </w:r>
      <w:proofErr w:type="gramStart"/>
      <w:r w:rsidRPr="003C7EBB">
        <w:rPr>
          <w:rFonts w:ascii="Times New Roman" w:eastAsia="Calibri" w:hAnsi="Times New Roman" w:cs="Times New Roman"/>
          <w:i/>
          <w:sz w:val="24"/>
          <w:szCs w:val="24"/>
        </w:rPr>
        <w:t>Садовая</w:t>
      </w:r>
      <w:proofErr w:type="gramEnd"/>
      <w:r w:rsidRPr="003C7EBB">
        <w:rPr>
          <w:rFonts w:ascii="Times New Roman" w:eastAsia="Calibri" w:hAnsi="Times New Roman" w:cs="Times New Roman"/>
          <w:i/>
          <w:sz w:val="24"/>
          <w:szCs w:val="24"/>
        </w:rPr>
        <w:t xml:space="preserve">, </w:t>
      </w:r>
      <w:r w:rsidRPr="003C7EBB">
        <w:rPr>
          <w:rFonts w:ascii="Times New Roman" w:eastAsia="Calibri" w:hAnsi="Times New Roman" w:cs="Times New Roman"/>
          <w:sz w:val="24"/>
          <w:szCs w:val="24"/>
        </w:rPr>
        <w:t>21</w:t>
      </w:r>
    </w:p>
    <w:p w:rsidR="003C7EBB" w:rsidRPr="003C7EBB" w:rsidRDefault="003C7EBB" w:rsidP="003C7EBB">
      <w:pPr>
        <w:spacing w:after="0" w:line="240" w:lineRule="auto"/>
        <w:jc w:val="center"/>
        <w:rPr>
          <w:rFonts w:ascii="Times New Roman" w:eastAsia="Calibri" w:hAnsi="Times New Roman" w:cs="Times New Roman"/>
          <w:b/>
        </w:rPr>
      </w:pPr>
    </w:p>
    <w:p w:rsidR="003C7EBB" w:rsidRPr="003C7EBB" w:rsidRDefault="003C7EBB" w:rsidP="003C7EBB">
      <w:pPr>
        <w:spacing w:after="0" w:line="240" w:lineRule="auto"/>
        <w:ind w:firstLine="709"/>
        <w:jc w:val="both"/>
        <w:rPr>
          <w:rFonts w:ascii="Times New Roman" w:eastAsia="Calibri" w:hAnsi="Times New Roman" w:cs="Times New Roman"/>
          <w:sz w:val="20"/>
          <w:szCs w:val="20"/>
        </w:rPr>
      </w:pPr>
      <w:r w:rsidRPr="003C7EBB">
        <w:rPr>
          <w:rFonts w:ascii="Times New Roman" w:eastAsia="Calibri" w:hAnsi="Times New Roman" w:cs="Times New Roman"/>
          <w:sz w:val="20"/>
          <w:szCs w:val="20"/>
        </w:rPr>
        <w:t xml:space="preserve">В статье рассмотрен и проанализирован мировой опыт технологической диверсификации в сфере производства энергии. Показано, что такие классические технологии, как деструктивная гидрогенизация углей и газификация углей, имеющие длинную историю и в значительной мере утраченные в связи с нефтепереработкой и разработкой газовых месторождений, возрождаются на новой технологической основе. Проанализированы технологические приемы получения жидких топлив из биомассы различного происхождения. Приведены технологические схемы производства </w:t>
      </w:r>
      <w:proofErr w:type="spellStart"/>
      <w:r w:rsidRPr="003C7EBB">
        <w:rPr>
          <w:rFonts w:ascii="Times New Roman" w:eastAsia="Calibri" w:hAnsi="Times New Roman" w:cs="Times New Roman"/>
          <w:sz w:val="20"/>
          <w:szCs w:val="20"/>
        </w:rPr>
        <w:t>биотоплив</w:t>
      </w:r>
      <w:proofErr w:type="spellEnd"/>
      <w:r w:rsidRPr="003C7EBB">
        <w:rPr>
          <w:rFonts w:ascii="Times New Roman" w:eastAsia="Calibri" w:hAnsi="Times New Roman" w:cs="Times New Roman"/>
          <w:sz w:val="20"/>
          <w:szCs w:val="20"/>
        </w:rPr>
        <w:t xml:space="preserve"> трех поколений, использующие в качестве источника углерода  природный растительный материал, отходы различных производств, а также биомассу водных организмов. Произведены многочисленные оценки объемов производства и стоимости синтетических  топлив (</w:t>
      </w:r>
      <w:proofErr w:type="spellStart"/>
      <w:r w:rsidRPr="003C7EBB">
        <w:rPr>
          <w:rFonts w:ascii="Times New Roman" w:eastAsia="Calibri" w:hAnsi="Times New Roman" w:cs="Times New Roman"/>
          <w:sz w:val="20"/>
          <w:szCs w:val="20"/>
        </w:rPr>
        <w:t>диметиловый</w:t>
      </w:r>
      <w:proofErr w:type="spellEnd"/>
      <w:r w:rsidRPr="003C7EBB">
        <w:rPr>
          <w:rFonts w:ascii="Times New Roman" w:eastAsia="Calibri" w:hAnsi="Times New Roman" w:cs="Times New Roman"/>
          <w:sz w:val="20"/>
          <w:szCs w:val="20"/>
        </w:rPr>
        <w:t xml:space="preserve"> эфир, </w:t>
      </w:r>
      <w:proofErr w:type="spellStart"/>
      <w:r w:rsidRPr="003C7EBB">
        <w:rPr>
          <w:rFonts w:ascii="Times New Roman" w:eastAsia="Calibri" w:hAnsi="Times New Roman" w:cs="Times New Roman"/>
          <w:sz w:val="20"/>
          <w:szCs w:val="20"/>
        </w:rPr>
        <w:t>биодиметиловый</w:t>
      </w:r>
      <w:proofErr w:type="spellEnd"/>
      <w:r w:rsidRPr="003C7EBB">
        <w:rPr>
          <w:rFonts w:ascii="Times New Roman" w:eastAsia="Calibri" w:hAnsi="Times New Roman" w:cs="Times New Roman"/>
          <w:sz w:val="20"/>
          <w:szCs w:val="20"/>
        </w:rPr>
        <w:t xml:space="preserve"> эфир, </w:t>
      </w:r>
      <w:proofErr w:type="spellStart"/>
      <w:r w:rsidRPr="003C7EBB">
        <w:rPr>
          <w:rFonts w:ascii="Times New Roman" w:eastAsia="Calibri" w:hAnsi="Times New Roman" w:cs="Times New Roman"/>
          <w:sz w:val="20"/>
          <w:szCs w:val="20"/>
        </w:rPr>
        <w:t>биодизель</w:t>
      </w:r>
      <w:proofErr w:type="spellEnd"/>
      <w:r w:rsidRPr="003C7EBB">
        <w:rPr>
          <w:rFonts w:ascii="Times New Roman" w:eastAsia="Calibri" w:hAnsi="Times New Roman" w:cs="Times New Roman"/>
          <w:sz w:val="20"/>
          <w:szCs w:val="20"/>
        </w:rPr>
        <w:t xml:space="preserve">, бензин и другие). Сформулированы условия для развития </w:t>
      </w:r>
      <w:proofErr w:type="spellStart"/>
      <w:r w:rsidRPr="003C7EBB">
        <w:rPr>
          <w:rFonts w:ascii="Times New Roman" w:eastAsia="Calibri" w:hAnsi="Times New Roman" w:cs="Times New Roman"/>
          <w:sz w:val="20"/>
          <w:szCs w:val="20"/>
        </w:rPr>
        <w:t>биотопливных</w:t>
      </w:r>
      <w:proofErr w:type="spellEnd"/>
      <w:r w:rsidRPr="003C7EBB">
        <w:rPr>
          <w:rFonts w:ascii="Times New Roman" w:eastAsia="Calibri" w:hAnsi="Times New Roman" w:cs="Times New Roman"/>
          <w:sz w:val="20"/>
          <w:szCs w:val="20"/>
        </w:rPr>
        <w:t xml:space="preserve"> технологий. </w:t>
      </w:r>
    </w:p>
    <w:p w:rsidR="003C7EBB" w:rsidRPr="003C7EBB" w:rsidRDefault="003C7EBB" w:rsidP="003C7EBB">
      <w:pPr>
        <w:spacing w:after="0" w:line="240" w:lineRule="auto"/>
        <w:ind w:firstLine="709"/>
        <w:jc w:val="both"/>
        <w:rPr>
          <w:rFonts w:ascii="Times New Roman" w:eastAsia="Calibri" w:hAnsi="Times New Roman" w:cs="Times New Roman"/>
          <w:sz w:val="20"/>
          <w:szCs w:val="20"/>
        </w:rPr>
      </w:pPr>
      <w:r w:rsidRPr="003C7EBB">
        <w:rPr>
          <w:rFonts w:ascii="Times New Roman" w:eastAsia="Calibri" w:hAnsi="Times New Roman" w:cs="Times New Roman"/>
          <w:i/>
          <w:sz w:val="20"/>
          <w:szCs w:val="20"/>
        </w:rPr>
        <w:t>Ключевые слова</w:t>
      </w:r>
      <w:r w:rsidRPr="003C7EBB">
        <w:rPr>
          <w:rFonts w:ascii="Times New Roman" w:eastAsia="Calibri" w:hAnsi="Times New Roman" w:cs="Times New Roman"/>
          <w:sz w:val="20"/>
          <w:szCs w:val="20"/>
        </w:rPr>
        <w:t xml:space="preserve">: деструктивная гидрогенизация углей, газификация углей, </w:t>
      </w:r>
      <w:proofErr w:type="spellStart"/>
      <w:r w:rsidRPr="003C7EBB">
        <w:rPr>
          <w:rFonts w:ascii="Times New Roman" w:eastAsia="Calibri" w:hAnsi="Times New Roman" w:cs="Times New Roman"/>
          <w:sz w:val="20"/>
          <w:szCs w:val="20"/>
        </w:rPr>
        <w:t>биотопливные</w:t>
      </w:r>
      <w:proofErr w:type="spellEnd"/>
      <w:r w:rsidRPr="003C7EBB">
        <w:rPr>
          <w:rFonts w:ascii="Times New Roman" w:eastAsia="Calibri" w:hAnsi="Times New Roman" w:cs="Times New Roman"/>
          <w:sz w:val="20"/>
          <w:szCs w:val="20"/>
        </w:rPr>
        <w:t xml:space="preserve"> технологии, </w:t>
      </w:r>
      <w:proofErr w:type="spellStart"/>
      <w:r w:rsidRPr="003C7EBB">
        <w:rPr>
          <w:rFonts w:ascii="Times New Roman" w:eastAsia="Calibri" w:hAnsi="Times New Roman" w:cs="Times New Roman"/>
          <w:sz w:val="20"/>
          <w:szCs w:val="20"/>
        </w:rPr>
        <w:t>биотопливо</w:t>
      </w:r>
      <w:proofErr w:type="spellEnd"/>
      <w:r w:rsidRPr="003C7EBB">
        <w:rPr>
          <w:rFonts w:ascii="Times New Roman" w:eastAsia="Calibri" w:hAnsi="Times New Roman" w:cs="Times New Roman"/>
          <w:sz w:val="20"/>
          <w:szCs w:val="20"/>
        </w:rPr>
        <w:t xml:space="preserve">, </w:t>
      </w:r>
      <w:proofErr w:type="spellStart"/>
      <w:r w:rsidRPr="003C7EBB">
        <w:rPr>
          <w:rFonts w:ascii="Times New Roman" w:eastAsia="Calibri" w:hAnsi="Times New Roman" w:cs="Times New Roman"/>
          <w:sz w:val="20"/>
          <w:szCs w:val="20"/>
        </w:rPr>
        <w:t>биодизель</w:t>
      </w:r>
      <w:proofErr w:type="spellEnd"/>
      <w:r w:rsidRPr="003C7EBB">
        <w:rPr>
          <w:rFonts w:ascii="Times New Roman" w:eastAsia="Calibri" w:hAnsi="Times New Roman" w:cs="Times New Roman"/>
          <w:sz w:val="20"/>
          <w:szCs w:val="20"/>
        </w:rPr>
        <w:t xml:space="preserve">, </w:t>
      </w:r>
      <w:proofErr w:type="spellStart"/>
      <w:r w:rsidRPr="003C7EBB">
        <w:rPr>
          <w:rFonts w:ascii="Times New Roman" w:eastAsia="Calibri" w:hAnsi="Times New Roman" w:cs="Times New Roman"/>
          <w:sz w:val="20"/>
          <w:szCs w:val="20"/>
        </w:rPr>
        <w:t>биодиметиловый</w:t>
      </w:r>
      <w:proofErr w:type="spellEnd"/>
      <w:r w:rsidRPr="003C7EBB">
        <w:rPr>
          <w:rFonts w:ascii="Times New Roman" w:eastAsia="Calibri" w:hAnsi="Times New Roman" w:cs="Times New Roman"/>
          <w:sz w:val="20"/>
          <w:szCs w:val="20"/>
        </w:rPr>
        <w:t xml:space="preserve"> эфир.</w:t>
      </w:r>
    </w:p>
    <w:p w:rsidR="003C7EBB" w:rsidRPr="003C7EBB" w:rsidRDefault="003C7EBB" w:rsidP="003C7EBB">
      <w:pPr>
        <w:spacing w:after="0" w:line="240" w:lineRule="auto"/>
        <w:ind w:left="360"/>
        <w:jc w:val="both"/>
        <w:rPr>
          <w:rFonts w:ascii="Times New Roman" w:eastAsia="Calibri" w:hAnsi="Times New Roman" w:cs="Times New Roman"/>
          <w:sz w:val="20"/>
          <w:szCs w:val="20"/>
        </w:rPr>
      </w:pPr>
    </w:p>
    <w:p w:rsidR="003C7EBB" w:rsidRPr="003C7EBB" w:rsidRDefault="003C7EBB" w:rsidP="003C7EBB">
      <w:pPr>
        <w:spacing w:after="0" w:line="240" w:lineRule="auto"/>
        <w:jc w:val="center"/>
        <w:rPr>
          <w:rFonts w:ascii="Cambria" w:eastAsia="Calibri" w:hAnsi="Cambria" w:cs="Times New Roman"/>
          <w:b/>
          <w:sz w:val="24"/>
          <w:szCs w:val="24"/>
          <w:lang w:val="en-US"/>
        </w:rPr>
      </w:pPr>
      <w:r w:rsidRPr="003C7EBB">
        <w:rPr>
          <w:rFonts w:ascii="Cambria" w:eastAsia="Calibri" w:hAnsi="Cambria" w:cs="Times New Roman"/>
          <w:b/>
          <w:sz w:val="24"/>
          <w:szCs w:val="24"/>
          <w:lang w:val="en-US"/>
        </w:rPr>
        <w:t>USE OF RENEWABLE POWER RAW MATERIALS</w:t>
      </w:r>
    </w:p>
    <w:p w:rsidR="003C7EBB" w:rsidRPr="003C7EBB" w:rsidRDefault="003C7EBB" w:rsidP="003C7EBB">
      <w:pPr>
        <w:spacing w:after="0" w:line="240" w:lineRule="auto"/>
        <w:ind w:left="360"/>
        <w:jc w:val="center"/>
        <w:rPr>
          <w:rFonts w:ascii="Cambria" w:eastAsia="Calibri" w:hAnsi="Cambria" w:cs="Times New Roman"/>
          <w:b/>
          <w:sz w:val="24"/>
          <w:szCs w:val="24"/>
          <w:lang w:val="en-US"/>
        </w:rPr>
      </w:pPr>
      <w:r w:rsidRPr="003C7EBB">
        <w:rPr>
          <w:rFonts w:ascii="Cambria" w:eastAsia="Calibri" w:hAnsi="Cambria" w:cs="Times New Roman"/>
          <w:b/>
          <w:sz w:val="24"/>
          <w:szCs w:val="24"/>
          <w:lang w:val="en-US"/>
        </w:rPr>
        <w:t>AND DEVELOPMENT OF BIOFUEL TECHNOLOGIES</w:t>
      </w:r>
    </w:p>
    <w:p w:rsidR="003C7EBB" w:rsidRPr="003C7EBB" w:rsidRDefault="003C7EBB" w:rsidP="003C7EBB">
      <w:pPr>
        <w:spacing w:after="0" w:line="240" w:lineRule="auto"/>
        <w:ind w:left="360"/>
        <w:jc w:val="right"/>
        <w:rPr>
          <w:rFonts w:ascii="Cambria" w:eastAsia="Calibri" w:hAnsi="Cambria" w:cs="Times New Roman"/>
          <w:i/>
          <w:sz w:val="24"/>
          <w:szCs w:val="24"/>
          <w:lang w:val="en-US"/>
        </w:rPr>
      </w:pPr>
      <w:proofErr w:type="spellStart"/>
      <w:r w:rsidRPr="003C7EBB">
        <w:rPr>
          <w:rFonts w:ascii="Cambria" w:eastAsia="Calibri" w:hAnsi="Cambria" w:cs="Times New Roman"/>
          <w:i/>
          <w:sz w:val="24"/>
          <w:szCs w:val="24"/>
          <w:lang w:val="en-US"/>
        </w:rPr>
        <w:t>A.G.Varekhov</w:t>
      </w:r>
      <w:proofErr w:type="spellEnd"/>
    </w:p>
    <w:p w:rsidR="003C7EBB" w:rsidRPr="003C7EBB" w:rsidRDefault="003C7EBB" w:rsidP="003C7EBB">
      <w:pPr>
        <w:spacing w:after="0" w:line="240" w:lineRule="auto"/>
        <w:jc w:val="right"/>
        <w:rPr>
          <w:rFonts w:ascii="Times New Roman" w:eastAsia="Calibri" w:hAnsi="Times New Roman" w:cs="Times New Roman"/>
          <w:i/>
          <w:lang w:val="en-US"/>
        </w:rPr>
      </w:pPr>
      <w:r w:rsidRPr="003C7EBB">
        <w:rPr>
          <w:rFonts w:ascii="Times New Roman" w:eastAsia="Calibri" w:hAnsi="Times New Roman" w:cs="Times New Roman"/>
          <w:i/>
          <w:lang w:val="en-US"/>
        </w:rPr>
        <w:t xml:space="preserve">St. Petersburg state economical university </w:t>
      </w:r>
      <w:r w:rsidRPr="003C7EBB">
        <w:rPr>
          <w:rFonts w:ascii="Times New Roman" w:eastAsia="Calibri" w:hAnsi="Times New Roman" w:cs="Times New Roman"/>
          <w:lang w:val="en-US"/>
        </w:rPr>
        <w:t>(</w:t>
      </w:r>
      <w:proofErr w:type="spellStart"/>
      <w:r w:rsidRPr="003C7EBB">
        <w:rPr>
          <w:rFonts w:ascii="Times New Roman" w:eastAsia="Calibri" w:hAnsi="Times New Roman" w:cs="Times New Roman"/>
          <w:i/>
          <w:lang w:val="en-US"/>
        </w:rPr>
        <w:t>SPbSEU</w:t>
      </w:r>
      <w:proofErr w:type="spellEnd"/>
      <w:r w:rsidRPr="003C7EBB">
        <w:rPr>
          <w:rFonts w:ascii="Times New Roman" w:eastAsia="Calibri" w:hAnsi="Times New Roman" w:cs="Times New Roman"/>
          <w:lang w:val="en-US"/>
        </w:rPr>
        <w:t>)</w:t>
      </w:r>
      <w:r w:rsidRPr="003C7EBB">
        <w:rPr>
          <w:rFonts w:ascii="Times New Roman" w:eastAsia="Calibri" w:hAnsi="Times New Roman" w:cs="Times New Roman"/>
          <w:i/>
          <w:lang w:val="en-US"/>
        </w:rPr>
        <w:t>,</w:t>
      </w:r>
    </w:p>
    <w:p w:rsidR="003C7EBB" w:rsidRPr="003C7EBB" w:rsidRDefault="003C7EBB" w:rsidP="003C7EBB">
      <w:pPr>
        <w:spacing w:after="0" w:line="240" w:lineRule="auto"/>
        <w:jc w:val="right"/>
        <w:rPr>
          <w:rFonts w:ascii="Times New Roman" w:eastAsia="Calibri" w:hAnsi="Times New Roman" w:cs="Times New Roman"/>
          <w:i/>
          <w:lang w:val="en-US"/>
        </w:rPr>
      </w:pPr>
      <w:r w:rsidRPr="003C7EBB">
        <w:rPr>
          <w:rFonts w:ascii="Times New Roman" w:eastAsia="Calibri" w:hAnsi="Times New Roman" w:cs="Times New Roman"/>
          <w:lang w:val="en-US"/>
        </w:rPr>
        <w:t xml:space="preserve">191023, </w:t>
      </w:r>
      <w:r w:rsidRPr="003C7EBB">
        <w:rPr>
          <w:rFonts w:ascii="Times New Roman" w:eastAsia="Calibri" w:hAnsi="Times New Roman" w:cs="Times New Roman"/>
          <w:i/>
          <w:lang w:val="en-US"/>
        </w:rPr>
        <w:t xml:space="preserve">St. Petersburg, </w:t>
      </w:r>
      <w:proofErr w:type="spellStart"/>
      <w:r w:rsidRPr="003C7EBB">
        <w:rPr>
          <w:rFonts w:ascii="Times New Roman" w:eastAsia="Calibri" w:hAnsi="Times New Roman" w:cs="Times New Roman"/>
          <w:i/>
          <w:lang w:val="en-US"/>
        </w:rPr>
        <w:t>Sadovaya</w:t>
      </w:r>
      <w:proofErr w:type="spellEnd"/>
      <w:r w:rsidRPr="003C7EBB">
        <w:rPr>
          <w:rFonts w:ascii="Times New Roman" w:eastAsia="Calibri" w:hAnsi="Times New Roman" w:cs="Times New Roman"/>
          <w:i/>
          <w:lang w:val="en-US"/>
        </w:rPr>
        <w:t xml:space="preserve"> str., </w:t>
      </w:r>
      <w:r w:rsidRPr="003C7EBB">
        <w:rPr>
          <w:rFonts w:ascii="Times New Roman" w:eastAsia="Calibri" w:hAnsi="Times New Roman" w:cs="Times New Roman"/>
          <w:lang w:val="en-US"/>
        </w:rPr>
        <w:t>21</w:t>
      </w:r>
    </w:p>
    <w:p w:rsidR="003C7EBB" w:rsidRPr="003C7EBB" w:rsidRDefault="003C7EBB" w:rsidP="003C7EBB">
      <w:pPr>
        <w:spacing w:after="0" w:line="228" w:lineRule="auto"/>
        <w:ind w:firstLine="709"/>
        <w:jc w:val="both"/>
        <w:rPr>
          <w:rFonts w:ascii="Times New Roman" w:eastAsia="Calibri" w:hAnsi="Times New Roman" w:cs="Times New Roman"/>
          <w:sz w:val="20"/>
          <w:szCs w:val="20"/>
          <w:lang w:val="en-US"/>
        </w:rPr>
      </w:pPr>
      <w:r w:rsidRPr="003C7EBB">
        <w:rPr>
          <w:rFonts w:ascii="Times New Roman" w:eastAsia="Calibri" w:hAnsi="Times New Roman" w:cs="Times New Roman"/>
          <w:sz w:val="20"/>
          <w:szCs w:val="20"/>
          <w:lang w:val="en-US"/>
        </w:rPr>
        <w:t xml:space="preserve">There is considered and </w:t>
      </w:r>
      <w:proofErr w:type="spellStart"/>
      <w:r w:rsidRPr="003C7EBB">
        <w:rPr>
          <w:rFonts w:ascii="Times New Roman" w:eastAsia="Calibri" w:hAnsi="Times New Roman" w:cs="Times New Roman"/>
          <w:sz w:val="20"/>
          <w:szCs w:val="20"/>
          <w:lang w:val="en-US"/>
        </w:rPr>
        <w:t>analysed</w:t>
      </w:r>
      <w:proofErr w:type="spellEnd"/>
      <w:r w:rsidRPr="003C7EBB">
        <w:rPr>
          <w:rFonts w:ascii="Times New Roman" w:eastAsia="Calibri" w:hAnsi="Times New Roman" w:cs="Times New Roman"/>
          <w:sz w:val="20"/>
          <w:szCs w:val="20"/>
          <w:lang w:val="en-US"/>
        </w:rPr>
        <w:t xml:space="preserve"> world experience of technological diversification in the energy production sphere in the article. It is shown that classical technologies such as the destructive hydrogenation of coals and gasification of the coals that have a long history and have considerably lost in connection with oil processing and development of gas fields revive on a new technological basis. Some processing methods of receiving liquid fuels from biomass of various </w:t>
      </w:r>
      <w:proofErr w:type="gramStart"/>
      <w:r w:rsidRPr="003C7EBB">
        <w:rPr>
          <w:rFonts w:ascii="Times New Roman" w:eastAsia="Calibri" w:hAnsi="Times New Roman" w:cs="Times New Roman"/>
          <w:sz w:val="20"/>
          <w:szCs w:val="20"/>
          <w:lang w:val="en-US"/>
        </w:rPr>
        <w:t>origin</w:t>
      </w:r>
      <w:proofErr w:type="gramEnd"/>
      <w:r w:rsidRPr="003C7EBB">
        <w:rPr>
          <w:rFonts w:ascii="Times New Roman" w:eastAsia="Calibri" w:hAnsi="Times New Roman" w:cs="Times New Roman"/>
          <w:sz w:val="20"/>
          <w:szCs w:val="20"/>
          <w:lang w:val="en-US"/>
        </w:rPr>
        <w:t xml:space="preserve"> are </w:t>
      </w:r>
      <w:proofErr w:type="spellStart"/>
      <w:r w:rsidRPr="003C7EBB">
        <w:rPr>
          <w:rFonts w:ascii="Times New Roman" w:eastAsia="Calibri" w:hAnsi="Times New Roman" w:cs="Times New Roman"/>
          <w:sz w:val="20"/>
          <w:szCs w:val="20"/>
          <w:lang w:val="en-US"/>
        </w:rPr>
        <w:t>analysed</w:t>
      </w:r>
      <w:proofErr w:type="spellEnd"/>
      <w:r w:rsidRPr="003C7EBB">
        <w:rPr>
          <w:rFonts w:ascii="Times New Roman" w:eastAsia="Calibri" w:hAnsi="Times New Roman" w:cs="Times New Roman"/>
          <w:sz w:val="20"/>
          <w:szCs w:val="20"/>
          <w:lang w:val="en-US"/>
        </w:rPr>
        <w:t xml:space="preserve">.  The technological schemes of production of </w:t>
      </w:r>
      <w:proofErr w:type="spellStart"/>
      <w:r w:rsidRPr="003C7EBB">
        <w:rPr>
          <w:rFonts w:ascii="Times New Roman" w:eastAsia="Calibri" w:hAnsi="Times New Roman" w:cs="Times New Roman"/>
          <w:sz w:val="20"/>
          <w:szCs w:val="20"/>
          <w:lang w:val="en-US"/>
        </w:rPr>
        <w:t>biofuels</w:t>
      </w:r>
      <w:proofErr w:type="spellEnd"/>
      <w:r w:rsidRPr="003C7EBB">
        <w:rPr>
          <w:rFonts w:ascii="Times New Roman" w:eastAsia="Calibri" w:hAnsi="Times New Roman" w:cs="Times New Roman"/>
          <w:sz w:val="20"/>
          <w:szCs w:val="20"/>
          <w:lang w:val="en-US"/>
        </w:rPr>
        <w:t xml:space="preserve"> of three generations using a natural plant material, a waste of various productions, and a biomass of water organisms as a carbon source are provided.  There are made numerous estimates of outputs and costs of the synthetic fuels (</w:t>
      </w:r>
      <w:proofErr w:type="spellStart"/>
      <w:r w:rsidRPr="003C7EBB">
        <w:rPr>
          <w:rFonts w:ascii="Times New Roman" w:eastAsia="Calibri" w:hAnsi="Times New Roman" w:cs="Times New Roman"/>
          <w:sz w:val="20"/>
          <w:szCs w:val="20"/>
          <w:lang w:val="en-US"/>
        </w:rPr>
        <w:t>dimethyl</w:t>
      </w:r>
      <w:proofErr w:type="spellEnd"/>
      <w:r w:rsidRPr="003C7EBB">
        <w:rPr>
          <w:rFonts w:ascii="Times New Roman" w:eastAsia="Calibri" w:hAnsi="Times New Roman" w:cs="Times New Roman"/>
          <w:sz w:val="20"/>
          <w:szCs w:val="20"/>
          <w:lang w:val="en-US"/>
        </w:rPr>
        <w:t xml:space="preserve"> ether, </w:t>
      </w:r>
      <w:proofErr w:type="spellStart"/>
      <w:r w:rsidRPr="003C7EBB">
        <w:rPr>
          <w:rFonts w:ascii="Times New Roman" w:eastAsia="Calibri" w:hAnsi="Times New Roman" w:cs="Times New Roman"/>
          <w:sz w:val="20"/>
          <w:szCs w:val="20"/>
          <w:lang w:val="en-US"/>
        </w:rPr>
        <w:t>biodimethyl</w:t>
      </w:r>
      <w:proofErr w:type="spellEnd"/>
      <w:r w:rsidRPr="003C7EBB">
        <w:rPr>
          <w:rFonts w:ascii="Times New Roman" w:eastAsia="Calibri" w:hAnsi="Times New Roman" w:cs="Times New Roman"/>
          <w:sz w:val="20"/>
          <w:szCs w:val="20"/>
          <w:lang w:val="en-US"/>
        </w:rPr>
        <w:t xml:space="preserve"> ether, the biodiesel, gasoline and others). The conditions for development of </w:t>
      </w:r>
      <w:proofErr w:type="spellStart"/>
      <w:r w:rsidRPr="003C7EBB">
        <w:rPr>
          <w:rFonts w:ascii="Times New Roman" w:eastAsia="Calibri" w:hAnsi="Times New Roman" w:cs="Times New Roman"/>
          <w:sz w:val="20"/>
          <w:szCs w:val="20"/>
          <w:lang w:val="en-US"/>
        </w:rPr>
        <w:t>biofuel</w:t>
      </w:r>
      <w:proofErr w:type="spellEnd"/>
      <w:r w:rsidRPr="003C7EBB">
        <w:rPr>
          <w:rFonts w:ascii="Times New Roman" w:eastAsia="Calibri" w:hAnsi="Times New Roman" w:cs="Times New Roman"/>
          <w:sz w:val="20"/>
          <w:szCs w:val="20"/>
          <w:lang w:val="en-US"/>
        </w:rPr>
        <w:t xml:space="preserve"> technologies are formulated. </w:t>
      </w:r>
    </w:p>
    <w:p w:rsidR="003C7EBB" w:rsidRPr="003C7EBB" w:rsidRDefault="003C7EBB" w:rsidP="003C7EBB">
      <w:pPr>
        <w:spacing w:after="0" w:line="228" w:lineRule="auto"/>
        <w:ind w:firstLine="709"/>
        <w:jc w:val="both"/>
        <w:rPr>
          <w:rFonts w:ascii="Times New Roman" w:eastAsia="Calibri" w:hAnsi="Times New Roman" w:cs="Times New Roman"/>
          <w:sz w:val="20"/>
          <w:szCs w:val="20"/>
          <w:lang w:val="en-US"/>
        </w:rPr>
      </w:pPr>
      <w:r w:rsidRPr="003C7EBB">
        <w:rPr>
          <w:rFonts w:ascii="Times New Roman" w:eastAsia="Calibri" w:hAnsi="Times New Roman" w:cs="Times New Roman"/>
          <w:i/>
          <w:sz w:val="20"/>
          <w:szCs w:val="20"/>
          <w:lang w:val="en-US"/>
        </w:rPr>
        <w:t>Keywords:</w:t>
      </w:r>
      <w:r w:rsidRPr="003C7EBB">
        <w:rPr>
          <w:rFonts w:ascii="Times New Roman" w:eastAsia="Calibri" w:hAnsi="Times New Roman" w:cs="Times New Roman"/>
          <w:sz w:val="20"/>
          <w:szCs w:val="20"/>
          <w:lang w:val="en-US"/>
        </w:rPr>
        <w:t xml:space="preserve"> destructive hydrogenation of coals, gasification of coals, </w:t>
      </w:r>
      <w:proofErr w:type="spellStart"/>
      <w:r w:rsidRPr="003C7EBB">
        <w:rPr>
          <w:rFonts w:ascii="Times New Roman" w:eastAsia="Calibri" w:hAnsi="Times New Roman" w:cs="Times New Roman"/>
          <w:sz w:val="20"/>
          <w:szCs w:val="20"/>
          <w:lang w:val="en-US"/>
        </w:rPr>
        <w:t>biofuel</w:t>
      </w:r>
      <w:proofErr w:type="spellEnd"/>
      <w:r w:rsidRPr="003C7EBB">
        <w:rPr>
          <w:rFonts w:ascii="Times New Roman" w:eastAsia="Calibri" w:hAnsi="Times New Roman" w:cs="Times New Roman"/>
          <w:sz w:val="20"/>
          <w:szCs w:val="20"/>
          <w:lang w:val="en-US"/>
        </w:rPr>
        <w:t xml:space="preserve"> technologies, </w:t>
      </w:r>
      <w:proofErr w:type="spellStart"/>
      <w:r w:rsidRPr="003C7EBB">
        <w:rPr>
          <w:rFonts w:ascii="Times New Roman" w:eastAsia="Calibri" w:hAnsi="Times New Roman" w:cs="Times New Roman"/>
          <w:sz w:val="20"/>
          <w:szCs w:val="20"/>
          <w:lang w:val="en-US"/>
        </w:rPr>
        <w:t>biofuel</w:t>
      </w:r>
      <w:proofErr w:type="spellEnd"/>
      <w:r w:rsidRPr="003C7EBB">
        <w:rPr>
          <w:rFonts w:ascii="Times New Roman" w:eastAsia="Calibri" w:hAnsi="Times New Roman" w:cs="Times New Roman"/>
          <w:sz w:val="20"/>
          <w:szCs w:val="20"/>
          <w:lang w:val="en-US"/>
        </w:rPr>
        <w:t xml:space="preserve">, biodiesel, </w:t>
      </w:r>
      <w:proofErr w:type="spellStart"/>
      <w:r w:rsidRPr="003C7EBB">
        <w:rPr>
          <w:rFonts w:ascii="Times New Roman" w:eastAsia="Calibri" w:hAnsi="Times New Roman" w:cs="Times New Roman"/>
          <w:sz w:val="20"/>
          <w:szCs w:val="20"/>
          <w:lang w:val="en-US"/>
        </w:rPr>
        <w:t>biodimethyl</w:t>
      </w:r>
      <w:proofErr w:type="spellEnd"/>
      <w:r w:rsidRPr="003C7EBB">
        <w:rPr>
          <w:rFonts w:ascii="Times New Roman" w:eastAsia="Calibri" w:hAnsi="Times New Roman" w:cs="Times New Roman"/>
          <w:sz w:val="20"/>
          <w:szCs w:val="20"/>
          <w:lang w:val="en-US"/>
        </w:rPr>
        <w:t xml:space="preserve"> ether.</w:t>
      </w:r>
    </w:p>
    <w:p w:rsidR="003C7EBB" w:rsidRPr="003C7EBB" w:rsidRDefault="003C7EBB" w:rsidP="003C7EBB">
      <w:pPr>
        <w:spacing w:after="0" w:line="228" w:lineRule="auto"/>
        <w:ind w:left="360"/>
        <w:jc w:val="both"/>
        <w:rPr>
          <w:rFonts w:ascii="Times New Roman" w:eastAsia="Calibri" w:hAnsi="Times New Roman" w:cs="Times New Roman"/>
          <w:lang w:val="en-US"/>
        </w:rPr>
      </w:pPr>
    </w:p>
    <w:p w:rsidR="003C7EBB" w:rsidRPr="003C7EBB" w:rsidRDefault="003C7EBB" w:rsidP="003C7EBB">
      <w:pPr>
        <w:spacing w:after="0" w:line="240" w:lineRule="auto"/>
        <w:jc w:val="center"/>
        <w:rPr>
          <w:rFonts w:ascii="Cambria" w:eastAsia="Calibri" w:hAnsi="Cambria" w:cs="Times New Roman"/>
          <w:b/>
          <w:sz w:val="28"/>
          <w:szCs w:val="28"/>
        </w:rPr>
      </w:pPr>
      <w:r w:rsidRPr="003C7EBB">
        <w:rPr>
          <w:rFonts w:ascii="Cambria" w:eastAsia="Calibri" w:hAnsi="Cambria" w:cs="Times New Roman"/>
          <w:b/>
          <w:sz w:val="28"/>
          <w:szCs w:val="28"/>
        </w:rPr>
        <w:t>АВТОМАТИЗАЦИЯ ВЫПЕЧКИ МЕЛКОШТУЧНЫХ ХЛЕБОБУЛОЧНЫХ ИЗДЕЛИЙ</w:t>
      </w:r>
    </w:p>
    <w:p w:rsidR="003C7EBB" w:rsidRPr="003C7EBB" w:rsidRDefault="003C7EBB" w:rsidP="003C7EBB">
      <w:pPr>
        <w:spacing w:after="0" w:line="240" w:lineRule="auto"/>
        <w:rPr>
          <w:rFonts w:ascii="Cambria" w:eastAsia="Calibri" w:hAnsi="Cambria" w:cs="Times New Roman"/>
          <w:b/>
          <w:sz w:val="28"/>
          <w:szCs w:val="28"/>
        </w:rPr>
      </w:pPr>
    </w:p>
    <w:p w:rsidR="003C7EBB" w:rsidRPr="003C7EBB" w:rsidRDefault="003C7EBB" w:rsidP="003C7EBB">
      <w:pPr>
        <w:spacing w:after="0" w:line="240" w:lineRule="auto"/>
        <w:jc w:val="right"/>
        <w:rPr>
          <w:rFonts w:ascii="Cambria" w:eastAsia="Calibri" w:hAnsi="Cambria" w:cs="Times New Roman"/>
          <w:sz w:val="28"/>
          <w:szCs w:val="28"/>
        </w:rPr>
      </w:pPr>
      <w:r w:rsidRPr="003C7EBB">
        <w:rPr>
          <w:rFonts w:ascii="Cambria" w:eastAsia="Calibri" w:hAnsi="Cambria" w:cs="Times New Roman"/>
          <w:sz w:val="28"/>
          <w:szCs w:val="28"/>
        </w:rPr>
        <w:t>Г.В.Алексеев</w:t>
      </w:r>
      <w:proofErr w:type="gramStart"/>
      <w:r w:rsidRPr="003C7EBB">
        <w:rPr>
          <w:rFonts w:ascii="Cambria" w:eastAsia="Calibri" w:hAnsi="Cambria" w:cs="Times New Roman"/>
          <w:sz w:val="28"/>
          <w:szCs w:val="28"/>
          <w:vertAlign w:val="superscript"/>
        </w:rPr>
        <w:t>1</w:t>
      </w:r>
      <w:proofErr w:type="gramEnd"/>
      <w:r w:rsidRPr="003C7EBB">
        <w:rPr>
          <w:rFonts w:ascii="Cambria" w:eastAsia="Calibri" w:hAnsi="Cambria" w:cs="Times New Roman"/>
          <w:sz w:val="28"/>
          <w:szCs w:val="28"/>
        </w:rPr>
        <w:t>, Е.Н.Ивлева</w:t>
      </w:r>
      <w:r w:rsidRPr="003C7EBB">
        <w:rPr>
          <w:rFonts w:ascii="Cambria" w:eastAsia="Calibri" w:hAnsi="Cambria" w:cs="Times New Roman"/>
          <w:sz w:val="28"/>
          <w:szCs w:val="28"/>
          <w:vertAlign w:val="superscript"/>
        </w:rPr>
        <w:t>2</w:t>
      </w:r>
      <w:r w:rsidRPr="003C7EBB">
        <w:rPr>
          <w:rFonts w:ascii="Cambria" w:eastAsia="Calibri" w:hAnsi="Cambria" w:cs="Times New Roman"/>
          <w:sz w:val="28"/>
          <w:szCs w:val="28"/>
        </w:rPr>
        <w:t>, А.С.Иванова</w:t>
      </w:r>
      <w:r w:rsidRPr="003C7EBB">
        <w:rPr>
          <w:rFonts w:ascii="Cambria" w:eastAsia="Calibri" w:hAnsi="Cambria" w:cs="Times New Roman"/>
          <w:sz w:val="28"/>
          <w:szCs w:val="28"/>
          <w:vertAlign w:val="superscript"/>
        </w:rPr>
        <w:t>3</w:t>
      </w:r>
    </w:p>
    <w:p w:rsidR="003C7EBB" w:rsidRPr="003C7EBB" w:rsidRDefault="003C7EBB" w:rsidP="003C7EBB">
      <w:pPr>
        <w:spacing w:after="0" w:line="240" w:lineRule="auto"/>
        <w:rPr>
          <w:rFonts w:ascii="Times New Roman" w:eastAsia="Calibri" w:hAnsi="Times New Roman" w:cs="Times New Roman"/>
          <w:b/>
          <w:i/>
        </w:rPr>
      </w:pPr>
    </w:p>
    <w:p w:rsidR="003C7EBB" w:rsidRPr="003C7EBB" w:rsidRDefault="003C7EBB" w:rsidP="003C7EBB">
      <w:pPr>
        <w:spacing w:after="0" w:line="240" w:lineRule="auto"/>
        <w:jc w:val="right"/>
        <w:rPr>
          <w:rFonts w:ascii="Times New Roman" w:eastAsia="Calibri" w:hAnsi="Times New Roman" w:cs="Times New Roman"/>
          <w:i/>
          <w:noProof/>
          <w:sz w:val="24"/>
          <w:szCs w:val="24"/>
        </w:rPr>
      </w:pPr>
      <w:r w:rsidRPr="003C7EBB">
        <w:rPr>
          <w:rFonts w:ascii="Times New Roman" w:eastAsia="Calibri" w:hAnsi="Times New Roman" w:cs="Times New Roman"/>
          <w:noProof/>
          <w:sz w:val="24"/>
          <w:szCs w:val="24"/>
          <w:vertAlign w:val="superscript"/>
        </w:rPr>
        <w:t>1,2</w:t>
      </w:r>
      <w:r w:rsidRPr="003C7EBB">
        <w:rPr>
          <w:rFonts w:ascii="Times New Roman" w:eastAsia="Calibri" w:hAnsi="Times New Roman" w:cs="Times New Roman"/>
          <w:i/>
          <w:noProof/>
          <w:sz w:val="24"/>
          <w:szCs w:val="24"/>
        </w:rPr>
        <w:t xml:space="preserve">Санкт-Петербургский государственный экономический университет </w:t>
      </w:r>
      <w:r w:rsidRPr="003C7EBB">
        <w:rPr>
          <w:rFonts w:ascii="Times New Roman" w:eastAsia="Calibri" w:hAnsi="Times New Roman" w:cs="Times New Roman"/>
          <w:noProof/>
          <w:sz w:val="24"/>
          <w:szCs w:val="24"/>
        </w:rPr>
        <w:t>(</w:t>
      </w:r>
      <w:r w:rsidRPr="003C7EBB">
        <w:rPr>
          <w:rFonts w:ascii="Times New Roman" w:eastAsia="Calibri" w:hAnsi="Times New Roman" w:cs="Times New Roman"/>
          <w:i/>
          <w:noProof/>
          <w:sz w:val="24"/>
          <w:szCs w:val="24"/>
        </w:rPr>
        <w:t>СПбГЭУ</w:t>
      </w:r>
      <w:r w:rsidRPr="003C7EBB">
        <w:rPr>
          <w:rFonts w:ascii="Times New Roman" w:eastAsia="Calibri" w:hAnsi="Times New Roman" w:cs="Times New Roman"/>
          <w:noProof/>
          <w:sz w:val="24"/>
          <w:szCs w:val="24"/>
        </w:rPr>
        <w:t>),</w:t>
      </w:r>
    </w:p>
    <w:p w:rsidR="003C7EBB" w:rsidRPr="003C7EBB" w:rsidRDefault="003C7EBB" w:rsidP="003C7EBB">
      <w:pPr>
        <w:spacing w:after="0" w:line="240" w:lineRule="auto"/>
        <w:jc w:val="right"/>
        <w:rPr>
          <w:rFonts w:ascii="Times New Roman" w:eastAsia="Calibri" w:hAnsi="Times New Roman" w:cs="Times New Roman"/>
          <w:i/>
          <w:noProof/>
          <w:sz w:val="24"/>
          <w:szCs w:val="24"/>
        </w:rPr>
      </w:pPr>
      <w:r w:rsidRPr="003C7EBB">
        <w:rPr>
          <w:rFonts w:ascii="Times New Roman" w:eastAsia="Calibri" w:hAnsi="Times New Roman" w:cs="Times New Roman"/>
          <w:noProof/>
          <w:sz w:val="24"/>
          <w:szCs w:val="24"/>
        </w:rPr>
        <w:t>191023</w:t>
      </w:r>
      <w:r w:rsidRPr="003C7EBB">
        <w:rPr>
          <w:rFonts w:ascii="Times New Roman" w:eastAsia="Calibri" w:hAnsi="Times New Roman" w:cs="Times New Roman"/>
          <w:i/>
          <w:noProof/>
          <w:sz w:val="24"/>
          <w:szCs w:val="24"/>
        </w:rPr>
        <w:t xml:space="preserve">, Санкт-Петербург, ул. Садовая, </w:t>
      </w:r>
      <w:r w:rsidRPr="003C7EBB">
        <w:rPr>
          <w:rFonts w:ascii="Times New Roman" w:eastAsia="Calibri" w:hAnsi="Times New Roman" w:cs="Times New Roman"/>
          <w:noProof/>
          <w:sz w:val="24"/>
          <w:szCs w:val="24"/>
        </w:rPr>
        <w:t>21;</w:t>
      </w:r>
    </w:p>
    <w:p w:rsidR="003C7EBB" w:rsidRPr="003C7EBB" w:rsidRDefault="003C7EBB" w:rsidP="003C7EBB">
      <w:pPr>
        <w:spacing w:after="0" w:line="240" w:lineRule="auto"/>
        <w:jc w:val="right"/>
        <w:rPr>
          <w:rFonts w:ascii="Times New Roman" w:eastAsia="Calibri" w:hAnsi="Times New Roman" w:cs="Times New Roman"/>
          <w:i/>
          <w:sz w:val="24"/>
        </w:rPr>
      </w:pPr>
      <w:r w:rsidRPr="003C7EBB">
        <w:rPr>
          <w:rFonts w:ascii="Times New Roman" w:eastAsia="Calibri" w:hAnsi="Times New Roman" w:cs="Times New Roman"/>
          <w:sz w:val="24"/>
          <w:vertAlign w:val="superscript"/>
        </w:rPr>
        <w:t>1,2</w:t>
      </w:r>
      <w:r w:rsidRPr="003C7EBB">
        <w:rPr>
          <w:rFonts w:ascii="Times New Roman" w:eastAsia="Calibri" w:hAnsi="Times New Roman" w:cs="Times New Roman"/>
          <w:i/>
          <w:sz w:val="24"/>
        </w:rPr>
        <w:t>Университет ИТМО, Институт холода и биотехнологии,</w:t>
      </w:r>
    </w:p>
    <w:p w:rsidR="003C7EBB" w:rsidRPr="003C7EBB" w:rsidRDefault="003C7EBB" w:rsidP="003C7EBB">
      <w:pPr>
        <w:spacing w:after="0" w:line="240" w:lineRule="auto"/>
        <w:jc w:val="right"/>
        <w:rPr>
          <w:rFonts w:ascii="Times New Roman" w:eastAsia="Calibri" w:hAnsi="Times New Roman" w:cs="Times New Roman"/>
          <w:i/>
          <w:sz w:val="24"/>
        </w:rPr>
      </w:pPr>
      <w:r w:rsidRPr="003C7EBB">
        <w:rPr>
          <w:rFonts w:ascii="Times New Roman" w:eastAsia="Calibri" w:hAnsi="Times New Roman" w:cs="Times New Roman"/>
          <w:sz w:val="24"/>
        </w:rPr>
        <w:t>191002</w:t>
      </w:r>
      <w:r w:rsidRPr="003C7EBB">
        <w:rPr>
          <w:rFonts w:ascii="Times New Roman" w:eastAsia="Calibri" w:hAnsi="Times New Roman" w:cs="Times New Roman"/>
          <w:i/>
          <w:sz w:val="24"/>
        </w:rPr>
        <w:t>, Санкт-Петербург, ул. Ломоносова, д.</w:t>
      </w:r>
      <w:r w:rsidRPr="003C7EBB">
        <w:rPr>
          <w:rFonts w:ascii="Times New Roman" w:eastAsia="Calibri" w:hAnsi="Times New Roman" w:cs="Times New Roman"/>
          <w:sz w:val="24"/>
        </w:rPr>
        <w:t>9</w:t>
      </w:r>
    </w:p>
    <w:p w:rsidR="003C7EBB" w:rsidRPr="003C7EBB" w:rsidRDefault="003C7EBB" w:rsidP="003C7EBB">
      <w:pPr>
        <w:spacing w:after="0" w:line="240" w:lineRule="auto"/>
        <w:jc w:val="both"/>
        <w:rPr>
          <w:rFonts w:ascii="Times New Roman" w:eastAsia="Calibri" w:hAnsi="Times New Roman" w:cs="Times New Roman"/>
          <w:sz w:val="20"/>
        </w:rPr>
      </w:pPr>
    </w:p>
    <w:p w:rsidR="003C7EBB" w:rsidRPr="003C7EBB" w:rsidRDefault="003C7EBB" w:rsidP="003C7EBB">
      <w:pPr>
        <w:spacing w:after="0" w:line="240" w:lineRule="auto"/>
        <w:ind w:firstLine="709"/>
        <w:jc w:val="both"/>
        <w:rPr>
          <w:rFonts w:ascii="Times New Roman" w:eastAsia="Calibri" w:hAnsi="Times New Roman" w:cs="Times New Roman"/>
          <w:sz w:val="20"/>
        </w:rPr>
      </w:pPr>
      <w:r w:rsidRPr="003C7EBB">
        <w:rPr>
          <w:rFonts w:ascii="Times New Roman" w:eastAsia="Calibri" w:hAnsi="Times New Roman" w:cs="Times New Roman"/>
          <w:sz w:val="20"/>
        </w:rPr>
        <w:lastRenderedPageBreak/>
        <w:t>В статье рассматриваются вопросы создания технологического оборудования для выпечки заготовок открытых пирогов, типа «ватрушка», с начинкой из растительных, рыбных и мясных продуктов. Приводятся сведения о конструкции линии и технологии изготовлении такого типа хлебобулочных изделий в непрерывном цикле, а также конструкциях обеспечивающих устройств и механизмов.</w:t>
      </w:r>
    </w:p>
    <w:p w:rsidR="003C7EBB" w:rsidRPr="003C7EBB" w:rsidRDefault="003C7EBB" w:rsidP="003C7EBB">
      <w:pPr>
        <w:spacing w:after="0" w:line="240" w:lineRule="auto"/>
        <w:ind w:firstLine="709"/>
        <w:jc w:val="both"/>
        <w:rPr>
          <w:rFonts w:ascii="Times New Roman" w:eastAsia="Calibri" w:hAnsi="Times New Roman" w:cs="Times New Roman"/>
          <w:sz w:val="20"/>
        </w:rPr>
      </w:pPr>
      <w:r w:rsidRPr="003C7EBB">
        <w:rPr>
          <w:rFonts w:ascii="Times New Roman" w:eastAsia="Calibri" w:hAnsi="Times New Roman" w:cs="Times New Roman"/>
          <w:i/>
          <w:sz w:val="20"/>
        </w:rPr>
        <w:t>Ключевые слова:</w:t>
      </w:r>
      <w:r w:rsidRPr="003C7EBB">
        <w:rPr>
          <w:rFonts w:ascii="Times New Roman" w:eastAsia="Calibri" w:hAnsi="Times New Roman" w:cs="Times New Roman"/>
          <w:sz w:val="20"/>
        </w:rPr>
        <w:t xml:space="preserve"> технологическое оборудование, обработка пищевых материалов, открытые пироги, технология непрерывного изготовления хлебобулочных изделий.</w:t>
      </w:r>
    </w:p>
    <w:p w:rsidR="003C7EBB" w:rsidRPr="003C7EBB" w:rsidRDefault="003C7EBB" w:rsidP="003C7EBB">
      <w:pPr>
        <w:spacing w:after="0" w:line="240" w:lineRule="auto"/>
        <w:ind w:firstLine="709"/>
        <w:rPr>
          <w:rFonts w:ascii="Times New Roman" w:eastAsia="Calibri" w:hAnsi="Times New Roman" w:cs="Times New Roman"/>
        </w:rPr>
      </w:pPr>
    </w:p>
    <w:p w:rsidR="003C7EBB" w:rsidRPr="003C7EBB" w:rsidRDefault="003C7EBB" w:rsidP="003C7EBB">
      <w:pPr>
        <w:autoSpaceDE w:val="0"/>
        <w:autoSpaceDN w:val="0"/>
        <w:adjustRightInd w:val="0"/>
        <w:spacing w:after="0" w:line="240" w:lineRule="auto"/>
        <w:jc w:val="center"/>
        <w:rPr>
          <w:rFonts w:ascii="Cambria" w:eastAsia="Calibri" w:hAnsi="Cambria" w:cs="Times New Roman"/>
          <w:b/>
          <w:color w:val="000000"/>
          <w:sz w:val="24"/>
          <w:szCs w:val="24"/>
          <w:lang w:val="en-US"/>
        </w:rPr>
      </w:pPr>
      <w:r w:rsidRPr="003C7EBB">
        <w:rPr>
          <w:rFonts w:ascii="Cambria" w:eastAsia="Calibri" w:hAnsi="Cambria" w:cs="Times New Roman"/>
          <w:b/>
          <w:color w:val="000000"/>
          <w:sz w:val="24"/>
          <w:szCs w:val="24"/>
          <w:lang w:val="en-US"/>
        </w:rPr>
        <w:t>AUTOMATION OF THE BAKING OF PIECE BAKERY PRODUCTS</w:t>
      </w:r>
    </w:p>
    <w:p w:rsidR="003C7EBB" w:rsidRPr="003C7EBB" w:rsidRDefault="003C7EBB" w:rsidP="003C7EBB">
      <w:pPr>
        <w:autoSpaceDE w:val="0"/>
        <w:autoSpaceDN w:val="0"/>
        <w:adjustRightInd w:val="0"/>
        <w:spacing w:after="0" w:line="240" w:lineRule="auto"/>
        <w:jc w:val="right"/>
        <w:rPr>
          <w:rFonts w:ascii="Cambria" w:eastAsia="Calibri" w:hAnsi="Cambria" w:cs="Times New Roman"/>
          <w:color w:val="000000"/>
          <w:sz w:val="24"/>
          <w:szCs w:val="24"/>
          <w:lang w:val="en-US"/>
        </w:rPr>
      </w:pPr>
      <w:proofErr w:type="spellStart"/>
      <w:r w:rsidRPr="003C7EBB">
        <w:rPr>
          <w:rFonts w:ascii="Cambria" w:eastAsia="Calibri" w:hAnsi="Cambria" w:cs="Times New Roman"/>
          <w:color w:val="000000"/>
          <w:sz w:val="24"/>
          <w:szCs w:val="24"/>
          <w:lang w:val="en-US"/>
        </w:rPr>
        <w:t>G.V.Alekseev</w:t>
      </w:r>
      <w:proofErr w:type="spellEnd"/>
      <w:r w:rsidRPr="003C7EBB">
        <w:rPr>
          <w:rFonts w:ascii="Cambria" w:eastAsia="Calibri" w:hAnsi="Cambria" w:cs="Times New Roman"/>
          <w:color w:val="000000"/>
          <w:sz w:val="24"/>
          <w:szCs w:val="24"/>
          <w:lang w:val="en-US"/>
        </w:rPr>
        <w:t xml:space="preserve">, </w:t>
      </w:r>
      <w:proofErr w:type="spellStart"/>
      <w:r w:rsidRPr="003C7EBB">
        <w:rPr>
          <w:rFonts w:ascii="Cambria" w:eastAsia="Calibri" w:hAnsi="Cambria" w:cs="Times New Roman"/>
          <w:color w:val="000000"/>
          <w:sz w:val="24"/>
          <w:szCs w:val="24"/>
          <w:lang w:val="en-US"/>
        </w:rPr>
        <w:t>E.N.Ivleva</w:t>
      </w:r>
      <w:proofErr w:type="spellEnd"/>
      <w:r w:rsidRPr="003C7EBB">
        <w:rPr>
          <w:rFonts w:ascii="Cambria" w:eastAsia="Calibri" w:hAnsi="Cambria" w:cs="Times New Roman"/>
          <w:color w:val="000000"/>
          <w:sz w:val="24"/>
          <w:szCs w:val="24"/>
          <w:lang w:val="en-US"/>
        </w:rPr>
        <w:t xml:space="preserve">, </w:t>
      </w:r>
      <w:r w:rsidRPr="003C7EBB">
        <w:rPr>
          <w:rFonts w:ascii="Cambria" w:eastAsia="Calibri" w:hAnsi="Cambria" w:cs="Times New Roman"/>
          <w:color w:val="000000"/>
          <w:sz w:val="24"/>
          <w:szCs w:val="24"/>
        </w:rPr>
        <w:t>А</w:t>
      </w:r>
      <w:r w:rsidRPr="003C7EBB">
        <w:rPr>
          <w:rFonts w:ascii="Cambria" w:eastAsia="Calibri" w:hAnsi="Cambria" w:cs="Times New Roman"/>
          <w:color w:val="000000"/>
          <w:sz w:val="24"/>
          <w:szCs w:val="24"/>
          <w:lang w:val="en-US"/>
        </w:rPr>
        <w:t>.</w:t>
      </w:r>
      <w:proofErr w:type="spellStart"/>
      <w:r w:rsidRPr="003C7EBB">
        <w:rPr>
          <w:rFonts w:ascii="Cambria" w:eastAsia="Calibri" w:hAnsi="Cambria" w:cs="Times New Roman"/>
          <w:color w:val="000000"/>
          <w:sz w:val="24"/>
          <w:szCs w:val="24"/>
          <w:lang w:val="en-US"/>
        </w:rPr>
        <w:t>S.Ivanova</w:t>
      </w:r>
      <w:proofErr w:type="spellEnd"/>
    </w:p>
    <w:p w:rsidR="003C7EBB" w:rsidRPr="003C7EBB" w:rsidRDefault="003C7EBB" w:rsidP="003C7EBB">
      <w:pPr>
        <w:spacing w:after="0" w:line="240" w:lineRule="auto"/>
        <w:jc w:val="right"/>
        <w:rPr>
          <w:rFonts w:ascii="Times New Roman" w:eastAsia="Calibri" w:hAnsi="Times New Roman" w:cs="Times New Roman"/>
          <w:lang w:val="en-US"/>
        </w:rPr>
      </w:pPr>
      <w:r w:rsidRPr="003C7EBB">
        <w:rPr>
          <w:rFonts w:ascii="Times New Roman" w:eastAsia="Calibri" w:hAnsi="Times New Roman" w:cs="Times New Roman"/>
          <w:i/>
          <w:lang w:val="en-US"/>
        </w:rPr>
        <w:t>St. Petersburg state University of Economics</w:t>
      </w:r>
      <w:r w:rsidRPr="003C7EBB">
        <w:rPr>
          <w:rFonts w:ascii="Times New Roman" w:eastAsia="Calibri" w:hAnsi="Times New Roman" w:cs="Times New Roman"/>
          <w:lang w:val="en-US"/>
        </w:rPr>
        <w:t xml:space="preserve"> (</w:t>
      </w:r>
      <w:proofErr w:type="spellStart"/>
      <w:r w:rsidRPr="003C7EBB">
        <w:rPr>
          <w:rFonts w:ascii="Times New Roman" w:eastAsia="Calibri" w:hAnsi="Times New Roman" w:cs="Times New Roman"/>
          <w:i/>
          <w:lang w:val="en-US"/>
        </w:rPr>
        <w:t>SPbSEU</w:t>
      </w:r>
      <w:proofErr w:type="spellEnd"/>
      <w:r w:rsidRPr="003C7EBB">
        <w:rPr>
          <w:rFonts w:ascii="Times New Roman" w:eastAsia="Calibri" w:hAnsi="Times New Roman" w:cs="Times New Roman"/>
          <w:lang w:val="en-US"/>
        </w:rPr>
        <w:t>),</w:t>
      </w:r>
    </w:p>
    <w:p w:rsidR="003C7EBB" w:rsidRPr="003C7EBB" w:rsidRDefault="003C7EBB" w:rsidP="003C7EBB">
      <w:pPr>
        <w:spacing w:after="0" w:line="240" w:lineRule="auto"/>
        <w:jc w:val="right"/>
        <w:rPr>
          <w:rFonts w:ascii="Times New Roman" w:eastAsia="Calibri" w:hAnsi="Times New Roman" w:cs="Times New Roman"/>
          <w:i/>
          <w:iCs/>
          <w:lang w:val="en-US"/>
        </w:rPr>
      </w:pPr>
      <w:r w:rsidRPr="003C7EBB">
        <w:rPr>
          <w:rFonts w:ascii="Times New Roman" w:eastAsia="Calibri" w:hAnsi="Times New Roman" w:cs="Times New Roman"/>
          <w:lang w:val="en-US"/>
        </w:rPr>
        <w:t xml:space="preserve">191023, </w:t>
      </w:r>
      <w:r w:rsidRPr="003C7EBB">
        <w:rPr>
          <w:rFonts w:ascii="Times New Roman" w:eastAsia="Calibri" w:hAnsi="Times New Roman" w:cs="Times New Roman"/>
          <w:i/>
          <w:lang w:val="en-US"/>
        </w:rPr>
        <w:t xml:space="preserve">Saint-Petersburg, </w:t>
      </w:r>
      <w:proofErr w:type="spellStart"/>
      <w:r w:rsidRPr="003C7EBB">
        <w:rPr>
          <w:rFonts w:ascii="Times New Roman" w:eastAsia="Calibri" w:hAnsi="Times New Roman" w:cs="Times New Roman"/>
          <w:i/>
          <w:lang w:val="en-US"/>
        </w:rPr>
        <w:t>Sadovaya</w:t>
      </w:r>
      <w:proofErr w:type="spellEnd"/>
      <w:r w:rsidRPr="003C7EBB">
        <w:rPr>
          <w:rFonts w:ascii="Times New Roman" w:eastAsia="Calibri" w:hAnsi="Times New Roman" w:cs="Times New Roman"/>
          <w:i/>
          <w:lang w:val="en-US"/>
        </w:rPr>
        <w:t xml:space="preserve"> </w:t>
      </w:r>
      <w:proofErr w:type="gramStart"/>
      <w:r w:rsidRPr="003C7EBB">
        <w:rPr>
          <w:rFonts w:ascii="Times New Roman" w:eastAsia="Calibri" w:hAnsi="Times New Roman" w:cs="Times New Roman"/>
          <w:i/>
          <w:lang w:val="en-US"/>
        </w:rPr>
        <w:t>street</w:t>
      </w:r>
      <w:proofErr w:type="gramEnd"/>
      <w:r w:rsidRPr="003C7EBB">
        <w:rPr>
          <w:rFonts w:ascii="Times New Roman" w:eastAsia="Calibri" w:hAnsi="Times New Roman" w:cs="Times New Roman"/>
          <w:lang w:val="en-US"/>
        </w:rPr>
        <w:t>, 21</w:t>
      </w:r>
      <w:r w:rsidRPr="003C7EBB">
        <w:rPr>
          <w:rFonts w:ascii="Times New Roman" w:eastAsia="Calibri" w:hAnsi="Times New Roman" w:cs="Times New Roman"/>
          <w:i/>
          <w:iCs/>
          <w:lang w:val="en-US"/>
        </w:rPr>
        <w:t xml:space="preserve">; </w:t>
      </w:r>
    </w:p>
    <w:p w:rsidR="003C7EBB" w:rsidRPr="003C7EBB" w:rsidRDefault="003C7EBB" w:rsidP="003C7EBB">
      <w:pPr>
        <w:autoSpaceDE w:val="0"/>
        <w:autoSpaceDN w:val="0"/>
        <w:adjustRightInd w:val="0"/>
        <w:spacing w:after="0" w:line="240" w:lineRule="auto"/>
        <w:jc w:val="right"/>
        <w:rPr>
          <w:rFonts w:ascii="Times New Roman" w:eastAsia="Calibri" w:hAnsi="Times New Roman" w:cs="Times New Roman"/>
          <w:i/>
          <w:color w:val="000000"/>
          <w:lang w:val="en-US"/>
        </w:rPr>
      </w:pPr>
      <w:r w:rsidRPr="003C7EBB">
        <w:rPr>
          <w:rFonts w:ascii="Times New Roman" w:eastAsia="Calibri" w:hAnsi="Times New Roman" w:cs="Times New Roman"/>
          <w:i/>
          <w:color w:val="000000"/>
          <w:lang w:val="en-US"/>
        </w:rPr>
        <w:t xml:space="preserve"> ITMO university, Institute of the chill and biotechnologies, </w:t>
      </w:r>
    </w:p>
    <w:p w:rsidR="003C7EBB" w:rsidRPr="003C7EBB" w:rsidRDefault="003C7EBB" w:rsidP="003C7EBB">
      <w:pPr>
        <w:autoSpaceDE w:val="0"/>
        <w:autoSpaceDN w:val="0"/>
        <w:adjustRightInd w:val="0"/>
        <w:spacing w:after="0" w:line="240" w:lineRule="auto"/>
        <w:jc w:val="right"/>
        <w:rPr>
          <w:rFonts w:ascii="Times New Roman" w:eastAsia="Calibri" w:hAnsi="Times New Roman" w:cs="Times New Roman"/>
          <w:i/>
          <w:color w:val="000000"/>
          <w:lang w:val="en-US"/>
        </w:rPr>
      </w:pPr>
      <w:r w:rsidRPr="003C7EBB">
        <w:rPr>
          <w:rFonts w:ascii="Times New Roman" w:eastAsia="Calibri" w:hAnsi="Times New Roman" w:cs="Times New Roman"/>
          <w:color w:val="000000"/>
          <w:lang w:val="en-US"/>
        </w:rPr>
        <w:t>191002</w:t>
      </w:r>
      <w:r w:rsidRPr="003C7EBB">
        <w:rPr>
          <w:rFonts w:ascii="Times New Roman" w:eastAsia="Calibri" w:hAnsi="Times New Roman" w:cs="Times New Roman"/>
          <w:i/>
          <w:color w:val="000000"/>
          <w:lang w:val="en-US"/>
        </w:rPr>
        <w:t xml:space="preserve">, </w:t>
      </w:r>
      <w:r w:rsidRPr="003C7EBB">
        <w:rPr>
          <w:rFonts w:ascii="Times New Roman" w:eastAsia="Calibri" w:hAnsi="Times New Roman" w:cs="Times New Roman"/>
          <w:i/>
          <w:lang w:val="en-US"/>
        </w:rPr>
        <w:t>Saint-Petersburg</w:t>
      </w:r>
      <w:r w:rsidRPr="003C7EBB">
        <w:rPr>
          <w:rFonts w:ascii="Times New Roman" w:eastAsia="Calibri" w:hAnsi="Times New Roman" w:cs="Times New Roman"/>
          <w:i/>
          <w:color w:val="000000"/>
          <w:lang w:val="en-US"/>
        </w:rPr>
        <w:t xml:space="preserve">, </w:t>
      </w:r>
      <w:proofErr w:type="spellStart"/>
      <w:r w:rsidRPr="003C7EBB">
        <w:rPr>
          <w:rFonts w:ascii="Times New Roman" w:eastAsia="Calibri" w:hAnsi="Times New Roman" w:cs="Times New Roman"/>
          <w:i/>
          <w:color w:val="000000"/>
          <w:lang w:val="en-US"/>
        </w:rPr>
        <w:t>str.Lomonosov</w:t>
      </w:r>
      <w:proofErr w:type="spellEnd"/>
      <w:r w:rsidRPr="003C7EBB">
        <w:rPr>
          <w:rFonts w:ascii="Times New Roman" w:eastAsia="Calibri" w:hAnsi="Times New Roman" w:cs="Times New Roman"/>
          <w:i/>
          <w:color w:val="000000"/>
          <w:lang w:val="en-US"/>
        </w:rPr>
        <w:t>, d.</w:t>
      </w:r>
      <w:r w:rsidRPr="003C7EBB">
        <w:rPr>
          <w:rFonts w:ascii="Times New Roman" w:eastAsia="Calibri" w:hAnsi="Times New Roman" w:cs="Times New Roman"/>
          <w:color w:val="000000"/>
          <w:lang w:val="en-US"/>
        </w:rPr>
        <w:t>9</w:t>
      </w:r>
    </w:p>
    <w:p w:rsidR="003C7EBB" w:rsidRPr="003C7EBB" w:rsidRDefault="003C7EBB" w:rsidP="003C7EBB">
      <w:pPr>
        <w:autoSpaceDE w:val="0"/>
        <w:autoSpaceDN w:val="0"/>
        <w:adjustRightInd w:val="0"/>
        <w:spacing w:after="0" w:line="240" w:lineRule="auto"/>
        <w:ind w:firstLine="709"/>
        <w:rPr>
          <w:rFonts w:ascii="Times New Roman" w:eastAsia="Calibri" w:hAnsi="Times New Roman" w:cs="Times New Roman"/>
          <w:color w:val="000000"/>
          <w:sz w:val="20"/>
          <w:lang w:val="en-US"/>
        </w:rPr>
      </w:pPr>
      <w:r w:rsidRPr="003C7EBB">
        <w:rPr>
          <w:rFonts w:ascii="Times New Roman" w:eastAsia="Calibri" w:hAnsi="Times New Roman" w:cs="Times New Roman"/>
          <w:color w:val="000000"/>
          <w:sz w:val="20"/>
          <w:lang w:val="en-US"/>
        </w:rPr>
        <w:t>In article are considered questions of the making the technological equipment for baking stocking up opened pie, type "</w:t>
      </w:r>
      <w:proofErr w:type="spellStart"/>
      <w:r w:rsidRPr="003C7EBB">
        <w:rPr>
          <w:rFonts w:ascii="Times New Roman" w:eastAsia="Calibri" w:hAnsi="Times New Roman" w:cs="Times New Roman"/>
          <w:color w:val="000000"/>
          <w:sz w:val="20"/>
          <w:lang w:val="en-US"/>
        </w:rPr>
        <w:t>vatruschka</w:t>
      </w:r>
      <w:proofErr w:type="spellEnd"/>
      <w:r w:rsidRPr="003C7EBB">
        <w:rPr>
          <w:rFonts w:ascii="Times New Roman" w:eastAsia="Calibri" w:hAnsi="Times New Roman" w:cs="Times New Roman"/>
          <w:color w:val="000000"/>
          <w:sz w:val="20"/>
          <w:lang w:val="en-US"/>
        </w:rPr>
        <w:t>", with stuffing from vegetable, fish and meat products. Happen to the information about designs of the lines and technologies fabrication such type bakery products in unceasing cycle, as well as design providing device and mechanism.</w:t>
      </w:r>
    </w:p>
    <w:p w:rsidR="003C7EBB" w:rsidRPr="003C7EBB" w:rsidRDefault="003C7EBB" w:rsidP="003C7EBB">
      <w:pPr>
        <w:autoSpaceDE w:val="0"/>
        <w:autoSpaceDN w:val="0"/>
        <w:adjustRightInd w:val="0"/>
        <w:spacing w:after="0" w:line="240" w:lineRule="auto"/>
        <w:ind w:firstLine="709"/>
        <w:rPr>
          <w:rFonts w:ascii="Times New Roman" w:eastAsia="Calibri" w:hAnsi="Times New Roman" w:cs="Times New Roman"/>
          <w:color w:val="000000"/>
          <w:sz w:val="20"/>
          <w:lang w:val="en-US"/>
        </w:rPr>
      </w:pPr>
      <w:r w:rsidRPr="003C7EBB">
        <w:rPr>
          <w:rFonts w:ascii="Times New Roman" w:eastAsia="Calibri" w:hAnsi="Times New Roman" w:cs="Times New Roman"/>
          <w:i/>
          <w:color w:val="000000"/>
          <w:sz w:val="20"/>
          <w:lang w:val="en-US"/>
        </w:rPr>
        <w:t>Keywords</w:t>
      </w:r>
      <w:r w:rsidRPr="003C7EBB">
        <w:rPr>
          <w:rFonts w:ascii="Times New Roman" w:eastAsia="Calibri" w:hAnsi="Times New Roman" w:cs="Times New Roman"/>
          <w:color w:val="000000"/>
          <w:sz w:val="20"/>
          <w:lang w:val="en-US"/>
        </w:rPr>
        <w:t>: technological equipment, processing food material, opened pies, technology of the unceasing fabrication bakery product.</w:t>
      </w:r>
    </w:p>
    <w:p w:rsidR="000103C4" w:rsidRPr="000103C4" w:rsidRDefault="000103C4" w:rsidP="000103C4">
      <w:pPr>
        <w:spacing w:after="0" w:line="240" w:lineRule="auto"/>
        <w:jc w:val="center"/>
        <w:rPr>
          <w:rFonts w:ascii="Cambria" w:eastAsia="Calibri" w:hAnsi="Cambria" w:cs="Times New Roman"/>
          <w:b/>
          <w:sz w:val="28"/>
          <w:szCs w:val="28"/>
        </w:rPr>
      </w:pPr>
      <w:r w:rsidRPr="000103C4">
        <w:rPr>
          <w:rFonts w:ascii="Cambria" w:eastAsia="Calibri" w:hAnsi="Cambria" w:cs="Times New Roman"/>
          <w:b/>
          <w:sz w:val="28"/>
          <w:szCs w:val="28"/>
        </w:rPr>
        <w:t>ВЛИЯНИЕ РЕЖИМОВ ИСПОЛЬЗОВАНИЯ ДИЗЕЛЯ НА ДЫМНОСТЬ ОТРАБОТАВШИХ ГАЗОВ</w:t>
      </w:r>
    </w:p>
    <w:p w:rsidR="000103C4" w:rsidRPr="000103C4" w:rsidRDefault="000103C4" w:rsidP="000103C4">
      <w:pPr>
        <w:spacing w:after="0" w:line="240" w:lineRule="auto"/>
        <w:jc w:val="center"/>
        <w:rPr>
          <w:rFonts w:ascii="Cambria" w:eastAsia="Calibri" w:hAnsi="Cambria" w:cs="Times New Roman"/>
          <w:b/>
          <w:sz w:val="28"/>
          <w:szCs w:val="28"/>
        </w:rPr>
      </w:pPr>
    </w:p>
    <w:p w:rsidR="000103C4" w:rsidRPr="000103C4" w:rsidRDefault="000103C4" w:rsidP="000103C4">
      <w:pPr>
        <w:tabs>
          <w:tab w:val="left" w:pos="1695"/>
          <w:tab w:val="center" w:pos="4677"/>
        </w:tabs>
        <w:spacing w:after="0" w:line="240" w:lineRule="auto"/>
        <w:jc w:val="right"/>
        <w:rPr>
          <w:rFonts w:ascii="Cambria" w:eastAsia="Calibri" w:hAnsi="Cambria" w:cs="Times New Roman"/>
          <w:sz w:val="28"/>
          <w:szCs w:val="28"/>
          <w:vertAlign w:val="superscript"/>
        </w:rPr>
      </w:pPr>
      <w:r w:rsidRPr="000103C4">
        <w:rPr>
          <w:rFonts w:ascii="Cambria" w:eastAsia="Calibri" w:hAnsi="Cambria" w:cs="Times New Roman"/>
          <w:sz w:val="28"/>
          <w:szCs w:val="28"/>
        </w:rPr>
        <w:t>А.С.Афанасьев</w:t>
      </w:r>
      <w:proofErr w:type="gramStart"/>
      <w:r w:rsidRPr="000103C4">
        <w:rPr>
          <w:rFonts w:ascii="Cambria" w:eastAsia="Calibri" w:hAnsi="Cambria" w:cs="Times New Roman"/>
          <w:sz w:val="28"/>
          <w:szCs w:val="28"/>
          <w:vertAlign w:val="superscript"/>
        </w:rPr>
        <w:t>1</w:t>
      </w:r>
      <w:proofErr w:type="gramEnd"/>
      <w:r w:rsidRPr="000103C4">
        <w:rPr>
          <w:rFonts w:ascii="Cambria" w:eastAsia="Calibri" w:hAnsi="Cambria" w:cs="Times New Roman"/>
          <w:sz w:val="28"/>
          <w:szCs w:val="28"/>
        </w:rPr>
        <w:t>, Р.Т.Хакимов</w:t>
      </w:r>
      <w:r w:rsidRPr="000103C4">
        <w:rPr>
          <w:rFonts w:ascii="Cambria" w:eastAsia="Calibri" w:hAnsi="Cambria" w:cs="Times New Roman"/>
          <w:sz w:val="28"/>
          <w:szCs w:val="28"/>
          <w:vertAlign w:val="superscript"/>
        </w:rPr>
        <w:t>2</w:t>
      </w:r>
      <w:r w:rsidRPr="000103C4">
        <w:rPr>
          <w:rFonts w:ascii="Cambria" w:eastAsia="Calibri" w:hAnsi="Cambria" w:cs="Times New Roman"/>
          <w:sz w:val="28"/>
          <w:szCs w:val="28"/>
        </w:rPr>
        <w:t>, С.М.Загорский</w:t>
      </w:r>
      <w:r w:rsidRPr="000103C4">
        <w:rPr>
          <w:rFonts w:ascii="Cambria" w:eastAsia="Calibri" w:hAnsi="Cambria" w:cs="Times New Roman"/>
          <w:sz w:val="28"/>
          <w:szCs w:val="28"/>
          <w:vertAlign w:val="superscript"/>
        </w:rPr>
        <w:t>3</w:t>
      </w:r>
    </w:p>
    <w:p w:rsidR="000103C4" w:rsidRPr="000103C4" w:rsidRDefault="000103C4" w:rsidP="000103C4">
      <w:pPr>
        <w:spacing w:after="0" w:line="240" w:lineRule="auto"/>
        <w:jc w:val="center"/>
        <w:rPr>
          <w:rFonts w:ascii="Times New Roman" w:eastAsia="Calibri" w:hAnsi="Times New Roman" w:cs="Times New Roman"/>
          <w:b/>
        </w:rPr>
      </w:pPr>
    </w:p>
    <w:p w:rsidR="000103C4" w:rsidRPr="000103C4" w:rsidRDefault="000103C4" w:rsidP="000103C4">
      <w:pPr>
        <w:spacing w:after="0" w:line="240" w:lineRule="auto"/>
        <w:jc w:val="right"/>
        <w:rPr>
          <w:rFonts w:ascii="Times New Roman" w:eastAsia="Times New Roman" w:hAnsi="Times New Roman" w:cs="Times New Roman"/>
          <w:i/>
          <w:sz w:val="24"/>
          <w:szCs w:val="24"/>
          <w:lang w:eastAsia="ru-RU"/>
        </w:rPr>
      </w:pPr>
      <w:r w:rsidRPr="000103C4">
        <w:rPr>
          <w:rFonts w:ascii="Times New Roman" w:eastAsia="Times New Roman" w:hAnsi="Times New Roman" w:cs="Times New Roman"/>
          <w:sz w:val="27"/>
          <w:szCs w:val="27"/>
          <w:vertAlign w:val="superscript"/>
          <w:lang w:eastAsia="ru-RU"/>
        </w:rPr>
        <w:t>1,3</w:t>
      </w:r>
      <w:r w:rsidRPr="000103C4">
        <w:rPr>
          <w:rFonts w:ascii="Times New Roman" w:eastAsia="Times New Roman" w:hAnsi="Times New Roman" w:cs="Times New Roman"/>
          <w:i/>
          <w:sz w:val="27"/>
          <w:szCs w:val="27"/>
          <w:lang w:eastAsia="ru-RU"/>
        </w:rPr>
        <w:t xml:space="preserve">Национальный минерально-сырьевой университет </w:t>
      </w:r>
      <w:r w:rsidRPr="000103C4">
        <w:rPr>
          <w:rFonts w:ascii="Times New Roman" w:eastAsia="Times New Roman" w:hAnsi="Times New Roman" w:cs="Times New Roman"/>
          <w:sz w:val="27"/>
          <w:szCs w:val="27"/>
          <w:lang w:eastAsia="ru-RU"/>
        </w:rPr>
        <w:t>(</w:t>
      </w:r>
      <w:r w:rsidRPr="000103C4">
        <w:rPr>
          <w:rFonts w:ascii="Times New Roman" w:eastAsia="Times New Roman" w:hAnsi="Times New Roman" w:cs="Times New Roman"/>
          <w:i/>
          <w:lang w:eastAsia="ru-RU"/>
        </w:rPr>
        <w:t>НМСУ</w:t>
      </w:r>
      <w:r w:rsidRPr="000103C4">
        <w:rPr>
          <w:rFonts w:ascii="Times New Roman" w:eastAsia="Times New Roman" w:hAnsi="Times New Roman" w:cs="Times New Roman"/>
          <w:sz w:val="24"/>
          <w:szCs w:val="24"/>
          <w:lang w:eastAsia="ru-RU"/>
        </w:rPr>
        <w:t xml:space="preserve">) </w:t>
      </w:r>
      <w:r w:rsidRPr="000103C4">
        <w:rPr>
          <w:rFonts w:ascii="Times New Roman" w:eastAsia="Times New Roman" w:hAnsi="Times New Roman" w:cs="Times New Roman"/>
          <w:i/>
          <w:sz w:val="24"/>
          <w:szCs w:val="24"/>
          <w:lang w:eastAsia="ru-RU"/>
        </w:rPr>
        <w:t>«Горный»,</w:t>
      </w:r>
    </w:p>
    <w:p w:rsidR="000103C4" w:rsidRPr="000103C4" w:rsidRDefault="000103C4" w:rsidP="000103C4">
      <w:pPr>
        <w:spacing w:after="0" w:line="240" w:lineRule="auto"/>
        <w:jc w:val="right"/>
        <w:rPr>
          <w:rFonts w:ascii="Times New Roman" w:eastAsia="Calibri" w:hAnsi="Times New Roman" w:cs="Times New Roman"/>
          <w:sz w:val="24"/>
          <w:szCs w:val="24"/>
          <w:shd w:val="clear" w:color="auto" w:fill="FFFFFF"/>
        </w:rPr>
      </w:pPr>
      <w:r w:rsidRPr="000103C4">
        <w:rPr>
          <w:rFonts w:ascii="Times New Roman" w:eastAsia="Calibri" w:hAnsi="Times New Roman" w:cs="Times New Roman"/>
          <w:sz w:val="24"/>
          <w:szCs w:val="24"/>
          <w:shd w:val="clear" w:color="auto" w:fill="FFFFFF"/>
        </w:rPr>
        <w:t>199106,</w:t>
      </w:r>
      <w:r w:rsidRPr="000103C4">
        <w:rPr>
          <w:rFonts w:ascii="Times New Roman" w:eastAsia="Calibri" w:hAnsi="Times New Roman" w:cs="Times New Roman"/>
          <w:i/>
          <w:sz w:val="24"/>
          <w:szCs w:val="24"/>
          <w:shd w:val="clear" w:color="auto" w:fill="FFFFFF"/>
        </w:rPr>
        <w:t xml:space="preserve"> Санкт-Петербург, Васильевский остров, </w:t>
      </w:r>
      <w:r w:rsidRPr="000103C4">
        <w:rPr>
          <w:rFonts w:ascii="Times New Roman" w:eastAsia="Calibri" w:hAnsi="Times New Roman" w:cs="Times New Roman"/>
          <w:sz w:val="24"/>
          <w:szCs w:val="24"/>
          <w:shd w:val="clear" w:color="auto" w:fill="FFFFFF"/>
        </w:rPr>
        <w:t>22</w:t>
      </w:r>
      <w:r w:rsidRPr="000103C4">
        <w:rPr>
          <w:rFonts w:ascii="Times New Roman" w:eastAsia="Calibri" w:hAnsi="Times New Roman" w:cs="Times New Roman"/>
          <w:i/>
          <w:sz w:val="24"/>
          <w:szCs w:val="24"/>
          <w:shd w:val="clear" w:color="auto" w:fill="FFFFFF"/>
        </w:rPr>
        <w:t xml:space="preserve">-я линия, д. </w:t>
      </w:r>
      <w:r w:rsidRPr="000103C4">
        <w:rPr>
          <w:rFonts w:ascii="Times New Roman" w:eastAsia="Calibri" w:hAnsi="Times New Roman" w:cs="Times New Roman"/>
          <w:sz w:val="24"/>
          <w:szCs w:val="24"/>
          <w:shd w:val="clear" w:color="auto" w:fill="FFFFFF"/>
        </w:rPr>
        <w:t>1;</w:t>
      </w:r>
    </w:p>
    <w:p w:rsidR="000103C4" w:rsidRPr="000103C4" w:rsidRDefault="000103C4" w:rsidP="000103C4">
      <w:pPr>
        <w:spacing w:after="0" w:line="240" w:lineRule="auto"/>
        <w:jc w:val="right"/>
        <w:rPr>
          <w:rFonts w:ascii="Times New Roman" w:eastAsia="Calibri" w:hAnsi="Times New Roman" w:cs="Times New Roman"/>
          <w:i/>
          <w:noProof/>
          <w:sz w:val="24"/>
          <w:szCs w:val="24"/>
        </w:rPr>
      </w:pPr>
      <w:r w:rsidRPr="000103C4">
        <w:rPr>
          <w:rFonts w:ascii="Times New Roman" w:eastAsia="Calibri" w:hAnsi="Times New Roman" w:cs="Times New Roman"/>
          <w:noProof/>
          <w:sz w:val="24"/>
          <w:szCs w:val="24"/>
          <w:vertAlign w:val="superscript"/>
        </w:rPr>
        <w:t>2</w:t>
      </w:r>
      <w:r w:rsidRPr="000103C4">
        <w:rPr>
          <w:rFonts w:ascii="Times New Roman" w:eastAsia="Calibri" w:hAnsi="Times New Roman" w:cs="Times New Roman"/>
          <w:i/>
          <w:noProof/>
          <w:sz w:val="24"/>
          <w:szCs w:val="24"/>
        </w:rPr>
        <w:t xml:space="preserve">Санкт-Петербургский государственный экономический университет </w:t>
      </w:r>
      <w:r w:rsidRPr="000103C4">
        <w:rPr>
          <w:rFonts w:ascii="Times New Roman" w:eastAsia="Calibri" w:hAnsi="Times New Roman" w:cs="Times New Roman"/>
          <w:noProof/>
          <w:sz w:val="24"/>
          <w:szCs w:val="24"/>
        </w:rPr>
        <w:t>(</w:t>
      </w:r>
      <w:r w:rsidRPr="000103C4">
        <w:rPr>
          <w:rFonts w:ascii="Times New Roman" w:eastAsia="Calibri" w:hAnsi="Times New Roman" w:cs="Times New Roman"/>
          <w:i/>
          <w:noProof/>
          <w:sz w:val="24"/>
          <w:szCs w:val="24"/>
        </w:rPr>
        <w:t>СПбГЭУ</w:t>
      </w:r>
      <w:r w:rsidRPr="000103C4">
        <w:rPr>
          <w:rFonts w:ascii="Times New Roman" w:eastAsia="Calibri" w:hAnsi="Times New Roman" w:cs="Times New Roman"/>
          <w:noProof/>
          <w:sz w:val="24"/>
          <w:szCs w:val="24"/>
        </w:rPr>
        <w:t>),</w:t>
      </w:r>
    </w:p>
    <w:p w:rsidR="000103C4" w:rsidRPr="000103C4" w:rsidRDefault="000103C4" w:rsidP="000103C4">
      <w:pPr>
        <w:spacing w:after="0" w:line="240" w:lineRule="auto"/>
        <w:jc w:val="right"/>
        <w:rPr>
          <w:rFonts w:ascii="Times New Roman" w:eastAsia="Calibri" w:hAnsi="Times New Roman" w:cs="Times New Roman"/>
          <w:i/>
          <w:noProof/>
          <w:sz w:val="24"/>
          <w:szCs w:val="24"/>
        </w:rPr>
      </w:pPr>
      <w:r w:rsidRPr="000103C4">
        <w:rPr>
          <w:rFonts w:ascii="Times New Roman" w:eastAsia="Calibri" w:hAnsi="Times New Roman" w:cs="Times New Roman"/>
          <w:noProof/>
          <w:sz w:val="24"/>
          <w:szCs w:val="24"/>
        </w:rPr>
        <w:t>191023</w:t>
      </w:r>
      <w:r w:rsidRPr="000103C4">
        <w:rPr>
          <w:rFonts w:ascii="Times New Roman" w:eastAsia="Calibri" w:hAnsi="Times New Roman" w:cs="Times New Roman"/>
          <w:i/>
          <w:noProof/>
          <w:sz w:val="24"/>
          <w:szCs w:val="24"/>
        </w:rPr>
        <w:t xml:space="preserve">, Санкт-Петербург, ул. Садовая, </w:t>
      </w:r>
      <w:r w:rsidRPr="000103C4">
        <w:rPr>
          <w:rFonts w:ascii="Times New Roman" w:eastAsia="Calibri" w:hAnsi="Times New Roman" w:cs="Times New Roman"/>
          <w:noProof/>
          <w:sz w:val="24"/>
          <w:szCs w:val="24"/>
        </w:rPr>
        <w:t>21</w:t>
      </w:r>
    </w:p>
    <w:p w:rsidR="000103C4" w:rsidRPr="000103C4" w:rsidRDefault="000103C4" w:rsidP="000103C4">
      <w:pPr>
        <w:spacing w:after="0" w:line="240" w:lineRule="auto"/>
        <w:jc w:val="right"/>
        <w:rPr>
          <w:rFonts w:ascii="Times New Roman" w:eastAsia="Calibri" w:hAnsi="Times New Roman" w:cs="Times New Roman"/>
          <w:b/>
          <w:i/>
          <w:sz w:val="24"/>
          <w:szCs w:val="24"/>
        </w:rPr>
      </w:pPr>
    </w:p>
    <w:p w:rsidR="000103C4" w:rsidRPr="000103C4" w:rsidRDefault="000103C4" w:rsidP="000103C4">
      <w:pPr>
        <w:spacing w:after="0" w:line="240" w:lineRule="auto"/>
        <w:ind w:firstLine="709"/>
        <w:jc w:val="both"/>
        <w:rPr>
          <w:rFonts w:ascii="Times New Roman" w:eastAsia="Calibri" w:hAnsi="Times New Roman" w:cs="Times New Roman"/>
          <w:sz w:val="20"/>
          <w:szCs w:val="20"/>
        </w:rPr>
      </w:pPr>
      <w:r w:rsidRPr="000103C4">
        <w:rPr>
          <w:rFonts w:ascii="Times New Roman" w:eastAsia="Calibri" w:hAnsi="Times New Roman" w:cs="Times New Roman"/>
          <w:sz w:val="20"/>
          <w:szCs w:val="20"/>
        </w:rPr>
        <w:t xml:space="preserve">Анализ результатов расчета динамической характеристики автомобиля КамАЗ-4310, оснащенного дизельным двигателем КамАЗ-740, позволил определить рациональные режимы движения с минимальным расходом топлива, </w:t>
      </w:r>
      <w:proofErr w:type="spellStart"/>
      <w:r w:rsidRPr="000103C4">
        <w:rPr>
          <w:rFonts w:ascii="Times New Roman" w:eastAsia="Calibri" w:hAnsi="Times New Roman" w:cs="Times New Roman"/>
          <w:sz w:val="20"/>
          <w:szCs w:val="20"/>
        </w:rPr>
        <w:t>дымностью</w:t>
      </w:r>
      <w:proofErr w:type="spellEnd"/>
      <w:r w:rsidRPr="000103C4">
        <w:rPr>
          <w:rFonts w:ascii="Times New Roman" w:eastAsia="Calibri" w:hAnsi="Times New Roman" w:cs="Times New Roman"/>
          <w:sz w:val="20"/>
          <w:szCs w:val="20"/>
        </w:rPr>
        <w:t xml:space="preserve"> и достаточной мощностью в жарких условиях эксплуатации.</w:t>
      </w:r>
    </w:p>
    <w:p w:rsidR="000103C4" w:rsidRPr="000103C4" w:rsidRDefault="000103C4" w:rsidP="000103C4">
      <w:pPr>
        <w:spacing w:after="0" w:line="240" w:lineRule="auto"/>
        <w:ind w:firstLine="709"/>
        <w:jc w:val="both"/>
        <w:rPr>
          <w:rFonts w:ascii="Times New Roman" w:eastAsia="Calibri" w:hAnsi="Times New Roman" w:cs="Times New Roman"/>
          <w:sz w:val="20"/>
          <w:szCs w:val="20"/>
        </w:rPr>
      </w:pPr>
      <w:r w:rsidRPr="000103C4">
        <w:rPr>
          <w:rFonts w:ascii="Times New Roman" w:eastAsia="Calibri" w:hAnsi="Times New Roman" w:cs="Times New Roman"/>
          <w:i/>
          <w:sz w:val="20"/>
          <w:szCs w:val="20"/>
        </w:rPr>
        <w:t>Ключевые слова:</w:t>
      </w:r>
      <w:r w:rsidRPr="000103C4">
        <w:rPr>
          <w:rFonts w:ascii="Times New Roman" w:eastAsia="Calibri" w:hAnsi="Times New Roman" w:cs="Times New Roman"/>
          <w:b/>
          <w:sz w:val="20"/>
          <w:szCs w:val="20"/>
        </w:rPr>
        <w:t xml:space="preserve"> </w:t>
      </w:r>
      <w:r w:rsidRPr="000103C4">
        <w:rPr>
          <w:rFonts w:ascii="Times New Roman" w:eastAsia="Calibri" w:hAnsi="Times New Roman" w:cs="Times New Roman"/>
          <w:sz w:val="20"/>
          <w:szCs w:val="20"/>
        </w:rPr>
        <w:t xml:space="preserve">Дизель, отработавшие газы, </w:t>
      </w:r>
      <w:proofErr w:type="spellStart"/>
      <w:r w:rsidRPr="000103C4">
        <w:rPr>
          <w:rFonts w:ascii="Times New Roman" w:eastAsia="Calibri" w:hAnsi="Times New Roman" w:cs="Times New Roman"/>
          <w:sz w:val="20"/>
          <w:szCs w:val="20"/>
        </w:rPr>
        <w:t>дымность</w:t>
      </w:r>
      <w:proofErr w:type="spellEnd"/>
      <w:r w:rsidRPr="000103C4">
        <w:rPr>
          <w:rFonts w:ascii="Times New Roman" w:eastAsia="Calibri" w:hAnsi="Times New Roman" w:cs="Times New Roman"/>
          <w:sz w:val="20"/>
          <w:szCs w:val="20"/>
        </w:rPr>
        <w:t>, тягово-скоростные свойства, тяговая и динамическая характеристика.</w:t>
      </w:r>
    </w:p>
    <w:p w:rsidR="000103C4" w:rsidRPr="000103C4" w:rsidRDefault="000103C4" w:rsidP="000103C4">
      <w:pPr>
        <w:spacing w:after="0" w:line="240" w:lineRule="auto"/>
        <w:ind w:firstLine="709"/>
        <w:jc w:val="both"/>
        <w:rPr>
          <w:rFonts w:ascii="Times New Roman" w:eastAsia="Calibri" w:hAnsi="Times New Roman" w:cs="Times New Roman"/>
          <w:sz w:val="20"/>
          <w:szCs w:val="20"/>
        </w:rPr>
      </w:pPr>
    </w:p>
    <w:p w:rsidR="000103C4" w:rsidRPr="000103C4" w:rsidRDefault="000103C4" w:rsidP="000103C4">
      <w:pPr>
        <w:spacing w:after="0" w:line="240" w:lineRule="auto"/>
        <w:jc w:val="center"/>
        <w:rPr>
          <w:rFonts w:ascii="Cambria" w:eastAsia="Calibri" w:hAnsi="Cambria" w:cs="Times New Roman"/>
          <w:b/>
          <w:sz w:val="24"/>
          <w:lang w:val="en-US"/>
        </w:rPr>
      </w:pPr>
      <w:r w:rsidRPr="000103C4">
        <w:rPr>
          <w:rFonts w:ascii="Cambria" w:eastAsia="Calibri" w:hAnsi="Cambria" w:cs="Times New Roman"/>
          <w:b/>
          <w:sz w:val="24"/>
          <w:lang w:val="en-US"/>
        </w:rPr>
        <w:t>EFFECT OF SMOKE ON THE USE OF DIESEL EXHAUST GASES</w:t>
      </w:r>
    </w:p>
    <w:p w:rsidR="000103C4" w:rsidRPr="000103C4" w:rsidRDefault="000103C4" w:rsidP="000103C4">
      <w:pPr>
        <w:spacing w:after="0" w:line="240" w:lineRule="auto"/>
        <w:jc w:val="right"/>
        <w:rPr>
          <w:rFonts w:ascii="Cambria" w:eastAsia="Calibri" w:hAnsi="Cambria" w:cs="Times New Roman"/>
          <w:sz w:val="24"/>
          <w:lang w:val="en-US"/>
        </w:rPr>
      </w:pPr>
      <w:r w:rsidRPr="000103C4">
        <w:rPr>
          <w:rFonts w:ascii="Cambria" w:eastAsia="Calibri" w:hAnsi="Cambria" w:cs="Times New Roman"/>
          <w:sz w:val="24"/>
          <w:lang w:val="en-US"/>
        </w:rPr>
        <w:t xml:space="preserve">A.S. </w:t>
      </w:r>
      <w:proofErr w:type="spellStart"/>
      <w:r w:rsidRPr="000103C4">
        <w:rPr>
          <w:rFonts w:ascii="Cambria" w:eastAsia="Calibri" w:hAnsi="Cambria" w:cs="Times New Roman"/>
          <w:sz w:val="24"/>
          <w:lang w:val="en-US"/>
        </w:rPr>
        <w:t>Afanasyev</w:t>
      </w:r>
      <w:proofErr w:type="spellEnd"/>
      <w:r w:rsidRPr="000103C4">
        <w:rPr>
          <w:rFonts w:ascii="Cambria" w:eastAsia="Calibri" w:hAnsi="Cambria" w:cs="Times New Roman"/>
          <w:sz w:val="24"/>
          <w:lang w:val="en-US"/>
        </w:rPr>
        <w:t xml:space="preserve">, R.T. </w:t>
      </w:r>
      <w:proofErr w:type="spellStart"/>
      <w:r w:rsidRPr="000103C4">
        <w:rPr>
          <w:rFonts w:ascii="Cambria" w:eastAsia="Calibri" w:hAnsi="Cambria" w:cs="Times New Roman"/>
          <w:sz w:val="24"/>
          <w:lang w:val="en-US"/>
        </w:rPr>
        <w:t>Khakimov</w:t>
      </w:r>
      <w:proofErr w:type="spellEnd"/>
      <w:r w:rsidRPr="000103C4">
        <w:rPr>
          <w:rFonts w:ascii="Cambria" w:eastAsia="Calibri" w:hAnsi="Cambria" w:cs="Times New Roman"/>
          <w:sz w:val="24"/>
          <w:lang w:val="en-US"/>
        </w:rPr>
        <w:t xml:space="preserve">, S.M. </w:t>
      </w:r>
      <w:proofErr w:type="spellStart"/>
      <w:r w:rsidRPr="000103C4">
        <w:rPr>
          <w:rFonts w:ascii="Cambria" w:eastAsia="Calibri" w:hAnsi="Cambria" w:cs="Times New Roman"/>
          <w:sz w:val="24"/>
          <w:lang w:val="en-US"/>
        </w:rPr>
        <w:t>Zagorski</w:t>
      </w:r>
      <w:proofErr w:type="spellEnd"/>
      <w:r w:rsidRPr="000103C4">
        <w:rPr>
          <w:rFonts w:ascii="Cambria" w:eastAsia="Calibri" w:hAnsi="Cambria" w:cs="Times New Roman"/>
          <w:sz w:val="24"/>
          <w:lang w:val="en-US"/>
        </w:rPr>
        <w:t xml:space="preserve"> </w:t>
      </w:r>
    </w:p>
    <w:p w:rsidR="000103C4" w:rsidRPr="000103C4" w:rsidRDefault="000103C4" w:rsidP="000103C4">
      <w:pPr>
        <w:spacing w:after="0" w:line="240" w:lineRule="auto"/>
        <w:jc w:val="right"/>
        <w:rPr>
          <w:rFonts w:ascii="Times New Roman" w:eastAsia="Calibri" w:hAnsi="Times New Roman" w:cs="Times New Roman"/>
          <w:i/>
          <w:lang w:val="en-US"/>
        </w:rPr>
      </w:pPr>
      <w:r w:rsidRPr="000103C4">
        <w:rPr>
          <w:rFonts w:ascii="Times New Roman" w:eastAsia="Calibri" w:hAnsi="Times New Roman" w:cs="Times New Roman"/>
          <w:i/>
          <w:lang w:val="en-US"/>
        </w:rPr>
        <w:t>National Mineral R</w:t>
      </w:r>
      <w:r w:rsidRPr="000103C4">
        <w:rPr>
          <w:rFonts w:ascii="Times New Roman" w:eastAsia="Calibri" w:hAnsi="Times New Roman" w:cs="Times New Roman"/>
          <w:i/>
        </w:rPr>
        <w:t>е</w:t>
      </w:r>
      <w:r w:rsidRPr="000103C4">
        <w:rPr>
          <w:rFonts w:ascii="Times New Roman" w:eastAsia="Calibri" w:hAnsi="Times New Roman" w:cs="Times New Roman"/>
          <w:i/>
          <w:lang w:val="en-US"/>
        </w:rPr>
        <w:t>sources University (NMRU) «</w:t>
      </w:r>
      <w:proofErr w:type="spellStart"/>
      <w:r w:rsidRPr="000103C4">
        <w:rPr>
          <w:rFonts w:ascii="Times New Roman" w:eastAsia="Calibri" w:hAnsi="Times New Roman" w:cs="Times New Roman"/>
          <w:i/>
          <w:lang w:val="en-US"/>
        </w:rPr>
        <w:t>Gorny</w:t>
      </w:r>
      <w:proofErr w:type="spellEnd"/>
      <w:r w:rsidRPr="000103C4">
        <w:rPr>
          <w:rFonts w:ascii="Times New Roman" w:eastAsia="Calibri" w:hAnsi="Times New Roman" w:cs="Times New Roman"/>
          <w:i/>
          <w:lang w:val="en-US"/>
        </w:rPr>
        <w:t>»,</w:t>
      </w:r>
    </w:p>
    <w:p w:rsidR="000103C4" w:rsidRPr="000103C4" w:rsidRDefault="000103C4" w:rsidP="000103C4">
      <w:pPr>
        <w:spacing w:after="0" w:line="240" w:lineRule="auto"/>
        <w:jc w:val="right"/>
        <w:rPr>
          <w:rFonts w:ascii="Times New Roman" w:eastAsia="Calibri" w:hAnsi="Times New Roman" w:cs="Times New Roman"/>
          <w:i/>
          <w:lang w:val="en-US"/>
        </w:rPr>
      </w:pPr>
      <w:r w:rsidRPr="000103C4">
        <w:rPr>
          <w:rFonts w:ascii="Times New Roman" w:eastAsia="Calibri" w:hAnsi="Times New Roman" w:cs="Times New Roman"/>
          <w:lang w:val="en-US"/>
        </w:rPr>
        <w:t>199106,</w:t>
      </w:r>
      <w:r w:rsidRPr="000103C4">
        <w:rPr>
          <w:rFonts w:ascii="Times New Roman" w:eastAsia="Calibri" w:hAnsi="Times New Roman" w:cs="Times New Roman"/>
          <w:i/>
          <w:lang w:val="en-US"/>
        </w:rPr>
        <w:t xml:space="preserve"> St. Petersburg, </w:t>
      </w:r>
      <w:proofErr w:type="spellStart"/>
      <w:r w:rsidRPr="000103C4">
        <w:rPr>
          <w:rFonts w:ascii="Times New Roman" w:eastAsia="Calibri" w:hAnsi="Times New Roman" w:cs="Times New Roman"/>
          <w:i/>
          <w:lang w:val="en-US"/>
        </w:rPr>
        <w:t>Vasilyevsky</w:t>
      </w:r>
      <w:proofErr w:type="spellEnd"/>
      <w:r w:rsidRPr="000103C4">
        <w:rPr>
          <w:rFonts w:ascii="Times New Roman" w:eastAsia="Calibri" w:hAnsi="Times New Roman" w:cs="Times New Roman"/>
          <w:i/>
          <w:lang w:val="en-US"/>
        </w:rPr>
        <w:t xml:space="preserve"> </w:t>
      </w:r>
      <w:proofErr w:type="gramStart"/>
      <w:r w:rsidRPr="000103C4">
        <w:rPr>
          <w:rFonts w:ascii="Times New Roman" w:eastAsia="Calibri" w:hAnsi="Times New Roman" w:cs="Times New Roman"/>
          <w:i/>
          <w:lang w:val="en-US"/>
        </w:rPr>
        <w:t>island</w:t>
      </w:r>
      <w:proofErr w:type="gramEnd"/>
      <w:r w:rsidRPr="000103C4">
        <w:rPr>
          <w:rFonts w:ascii="Times New Roman" w:eastAsia="Calibri" w:hAnsi="Times New Roman" w:cs="Times New Roman"/>
          <w:i/>
          <w:lang w:val="en-US"/>
        </w:rPr>
        <w:t xml:space="preserve">, </w:t>
      </w:r>
      <w:r w:rsidRPr="000103C4">
        <w:rPr>
          <w:rFonts w:ascii="Times New Roman" w:eastAsia="Calibri" w:hAnsi="Times New Roman" w:cs="Times New Roman"/>
          <w:lang w:val="en-US"/>
        </w:rPr>
        <w:t>22</w:t>
      </w:r>
      <w:r w:rsidRPr="000103C4">
        <w:rPr>
          <w:rFonts w:ascii="Times New Roman" w:eastAsia="Calibri" w:hAnsi="Times New Roman" w:cs="Times New Roman"/>
          <w:i/>
          <w:lang w:val="en-US"/>
        </w:rPr>
        <w:t xml:space="preserve">nd line, </w:t>
      </w:r>
      <w:r w:rsidRPr="000103C4">
        <w:rPr>
          <w:rFonts w:ascii="Times New Roman" w:eastAsia="Calibri" w:hAnsi="Times New Roman" w:cs="Times New Roman"/>
          <w:lang w:val="en-US"/>
        </w:rPr>
        <w:t>1</w:t>
      </w:r>
      <w:r w:rsidRPr="000103C4">
        <w:rPr>
          <w:rFonts w:ascii="Times New Roman" w:eastAsia="Calibri" w:hAnsi="Times New Roman" w:cs="Times New Roman"/>
          <w:i/>
          <w:lang w:val="en-US"/>
        </w:rPr>
        <w:t>;</w:t>
      </w:r>
    </w:p>
    <w:p w:rsidR="000103C4" w:rsidRPr="000103C4" w:rsidRDefault="000103C4" w:rsidP="000103C4">
      <w:pPr>
        <w:spacing w:after="0" w:line="240" w:lineRule="auto"/>
        <w:jc w:val="right"/>
        <w:rPr>
          <w:rFonts w:ascii="Times New Roman" w:eastAsia="Calibri" w:hAnsi="Times New Roman" w:cs="Times New Roman"/>
          <w:lang w:val="en-US"/>
        </w:rPr>
      </w:pPr>
      <w:r w:rsidRPr="000103C4">
        <w:rPr>
          <w:rFonts w:ascii="Times New Roman" w:eastAsia="Calibri" w:hAnsi="Times New Roman" w:cs="Times New Roman"/>
          <w:i/>
          <w:lang w:val="en-US"/>
        </w:rPr>
        <w:t>St. Petersburg state University of Economics</w:t>
      </w:r>
      <w:r w:rsidRPr="000103C4">
        <w:rPr>
          <w:rFonts w:ascii="Times New Roman" w:eastAsia="Calibri" w:hAnsi="Times New Roman" w:cs="Times New Roman"/>
          <w:lang w:val="en-US"/>
        </w:rPr>
        <w:t xml:space="preserve"> (</w:t>
      </w:r>
      <w:proofErr w:type="spellStart"/>
      <w:r w:rsidRPr="000103C4">
        <w:rPr>
          <w:rFonts w:ascii="Times New Roman" w:eastAsia="Calibri" w:hAnsi="Times New Roman" w:cs="Times New Roman"/>
          <w:i/>
          <w:lang w:val="en-US"/>
        </w:rPr>
        <w:t>SPbSEU</w:t>
      </w:r>
      <w:proofErr w:type="spellEnd"/>
      <w:r w:rsidRPr="000103C4">
        <w:rPr>
          <w:rFonts w:ascii="Times New Roman" w:eastAsia="Calibri" w:hAnsi="Times New Roman" w:cs="Times New Roman"/>
          <w:lang w:val="en-US"/>
        </w:rPr>
        <w:t>),</w:t>
      </w:r>
    </w:p>
    <w:p w:rsidR="000103C4" w:rsidRPr="000103C4" w:rsidRDefault="000103C4" w:rsidP="000103C4">
      <w:pPr>
        <w:spacing w:after="0" w:line="240" w:lineRule="auto"/>
        <w:jc w:val="right"/>
        <w:rPr>
          <w:rFonts w:ascii="Times New Roman" w:eastAsia="Calibri" w:hAnsi="Times New Roman" w:cs="Times New Roman"/>
          <w:i/>
          <w:iCs/>
          <w:lang w:val="en-US"/>
        </w:rPr>
      </w:pPr>
      <w:r w:rsidRPr="000103C4">
        <w:rPr>
          <w:rFonts w:ascii="Times New Roman" w:eastAsia="Calibri" w:hAnsi="Times New Roman" w:cs="Times New Roman"/>
          <w:lang w:val="en-US"/>
        </w:rPr>
        <w:t xml:space="preserve">191023, </w:t>
      </w:r>
      <w:r w:rsidRPr="000103C4">
        <w:rPr>
          <w:rFonts w:ascii="Times New Roman" w:eastAsia="Calibri" w:hAnsi="Times New Roman" w:cs="Times New Roman"/>
          <w:i/>
          <w:lang w:val="en-US"/>
        </w:rPr>
        <w:t xml:space="preserve">Saint-Petersburg, </w:t>
      </w:r>
      <w:proofErr w:type="spellStart"/>
      <w:r w:rsidRPr="000103C4">
        <w:rPr>
          <w:rFonts w:ascii="Times New Roman" w:eastAsia="Calibri" w:hAnsi="Times New Roman" w:cs="Times New Roman"/>
          <w:i/>
          <w:lang w:val="en-US"/>
        </w:rPr>
        <w:t>Sadovaya</w:t>
      </w:r>
      <w:proofErr w:type="spellEnd"/>
      <w:r w:rsidRPr="000103C4">
        <w:rPr>
          <w:rFonts w:ascii="Times New Roman" w:eastAsia="Calibri" w:hAnsi="Times New Roman" w:cs="Times New Roman"/>
          <w:i/>
          <w:lang w:val="en-US"/>
        </w:rPr>
        <w:t xml:space="preserve"> </w:t>
      </w:r>
      <w:proofErr w:type="gramStart"/>
      <w:r w:rsidRPr="000103C4">
        <w:rPr>
          <w:rFonts w:ascii="Times New Roman" w:eastAsia="Calibri" w:hAnsi="Times New Roman" w:cs="Times New Roman"/>
          <w:i/>
          <w:lang w:val="en-US"/>
        </w:rPr>
        <w:t>street</w:t>
      </w:r>
      <w:proofErr w:type="gramEnd"/>
      <w:r w:rsidRPr="000103C4">
        <w:rPr>
          <w:rFonts w:ascii="Times New Roman" w:eastAsia="Calibri" w:hAnsi="Times New Roman" w:cs="Times New Roman"/>
          <w:lang w:val="en-US"/>
        </w:rPr>
        <w:t>, 21</w:t>
      </w:r>
      <w:r w:rsidRPr="000103C4">
        <w:rPr>
          <w:rFonts w:ascii="Times New Roman" w:eastAsia="Calibri" w:hAnsi="Times New Roman" w:cs="Times New Roman"/>
          <w:i/>
          <w:iCs/>
          <w:lang w:val="en-US"/>
        </w:rPr>
        <w:t xml:space="preserve">. </w:t>
      </w:r>
    </w:p>
    <w:p w:rsidR="000103C4" w:rsidRPr="000103C4" w:rsidRDefault="000103C4" w:rsidP="000103C4">
      <w:pPr>
        <w:spacing w:after="0" w:line="240" w:lineRule="auto"/>
        <w:ind w:firstLine="709"/>
        <w:jc w:val="both"/>
        <w:rPr>
          <w:rFonts w:ascii="Times New Roman" w:eastAsia="Calibri" w:hAnsi="Times New Roman" w:cs="Times New Roman"/>
          <w:sz w:val="20"/>
          <w:lang w:val="en-US"/>
        </w:rPr>
      </w:pPr>
      <w:r w:rsidRPr="000103C4">
        <w:rPr>
          <w:rFonts w:ascii="Times New Roman" w:eastAsia="Calibri" w:hAnsi="Times New Roman" w:cs="Times New Roman"/>
          <w:sz w:val="20"/>
          <w:lang w:val="en-US"/>
        </w:rPr>
        <w:t>Analysis of the results of the calculation of the dynamic characteristics of the KamAZ-4310, equipped with diesel engine KamAZ-740 allowed us to determine rational modes of motion with minimal fuel consumption and smoke and plenty of power in the hot conditions.</w:t>
      </w:r>
    </w:p>
    <w:p w:rsidR="003C7EBB" w:rsidRPr="00C9201B" w:rsidRDefault="000103C4" w:rsidP="000103C4">
      <w:pPr>
        <w:tabs>
          <w:tab w:val="left" w:pos="720"/>
        </w:tabs>
        <w:autoSpaceDE w:val="0"/>
        <w:autoSpaceDN w:val="0"/>
        <w:adjustRightInd w:val="0"/>
        <w:spacing w:after="0" w:line="240" w:lineRule="auto"/>
        <w:ind w:firstLine="709"/>
        <w:jc w:val="both"/>
        <w:rPr>
          <w:rFonts w:ascii="Times New Roman" w:eastAsia="Calibri" w:hAnsi="Times New Roman" w:cs="Times New Roman"/>
          <w:sz w:val="20"/>
          <w:lang w:val="en-US"/>
        </w:rPr>
      </w:pPr>
      <w:r w:rsidRPr="000103C4">
        <w:rPr>
          <w:rFonts w:ascii="Times New Roman" w:eastAsia="Calibri" w:hAnsi="Times New Roman" w:cs="Times New Roman"/>
          <w:i/>
          <w:sz w:val="20"/>
          <w:lang w:val="en-US"/>
        </w:rPr>
        <w:t>Keywords:</w:t>
      </w:r>
      <w:r w:rsidRPr="000103C4">
        <w:rPr>
          <w:rFonts w:ascii="Times New Roman" w:eastAsia="Calibri" w:hAnsi="Times New Roman" w:cs="Times New Roman"/>
          <w:sz w:val="20"/>
          <w:lang w:val="en-US"/>
        </w:rPr>
        <w:t xml:space="preserve"> Diesel, exhaust gases, smoke, towing speed properties, traction and dynamic performance.</w:t>
      </w:r>
    </w:p>
    <w:p w:rsidR="000103C4" w:rsidRPr="000103C4" w:rsidRDefault="000103C4" w:rsidP="000103C4">
      <w:pPr>
        <w:spacing w:after="0" w:line="240" w:lineRule="auto"/>
        <w:jc w:val="center"/>
        <w:rPr>
          <w:rFonts w:ascii="Cambria" w:eastAsia="Calibri" w:hAnsi="Cambria" w:cs="Times New Roman"/>
          <w:b/>
          <w:sz w:val="28"/>
          <w:szCs w:val="28"/>
        </w:rPr>
      </w:pPr>
      <w:r w:rsidRPr="000103C4">
        <w:rPr>
          <w:rFonts w:ascii="Cambria" w:eastAsia="Calibri" w:hAnsi="Cambria" w:cs="Times New Roman"/>
          <w:b/>
          <w:sz w:val="28"/>
          <w:szCs w:val="28"/>
        </w:rPr>
        <w:t>РАЗРАБОТКА И ОБОСНОВАНИЕ МЕТОДА ЭКСПЕРИМЕНТАЛЬНОГО ИССЛЕДОВАНИЯ СТОЙКОСТИ АНТИЭРОЗИОННЫХ ЗАЩИТНЫХ ПОКРЫТИЙ ГАЗОДИНАМИЧЕСКИХ ИМПУЛЬСНЫХ УСТРОЙСТВ</w:t>
      </w:r>
    </w:p>
    <w:p w:rsidR="000103C4" w:rsidRPr="000103C4" w:rsidRDefault="000103C4" w:rsidP="000103C4">
      <w:pPr>
        <w:spacing w:after="0" w:line="240" w:lineRule="auto"/>
        <w:jc w:val="center"/>
        <w:rPr>
          <w:rFonts w:ascii="Cambria" w:eastAsia="Calibri" w:hAnsi="Cambria" w:cs="Times New Roman"/>
          <w:b/>
          <w:sz w:val="28"/>
          <w:szCs w:val="28"/>
        </w:rPr>
      </w:pPr>
    </w:p>
    <w:p w:rsidR="000103C4" w:rsidRPr="000103C4" w:rsidRDefault="000103C4" w:rsidP="000103C4">
      <w:pPr>
        <w:tabs>
          <w:tab w:val="left" w:pos="1695"/>
          <w:tab w:val="center" w:pos="4677"/>
        </w:tabs>
        <w:spacing w:after="0" w:line="240" w:lineRule="auto"/>
        <w:jc w:val="right"/>
        <w:rPr>
          <w:rFonts w:ascii="Cambria" w:eastAsia="Calibri" w:hAnsi="Cambria" w:cs="Times New Roman"/>
          <w:sz w:val="28"/>
          <w:szCs w:val="28"/>
          <w:vertAlign w:val="superscript"/>
        </w:rPr>
      </w:pPr>
      <w:r w:rsidRPr="000103C4">
        <w:rPr>
          <w:rFonts w:ascii="Cambria" w:eastAsia="Calibri" w:hAnsi="Cambria" w:cs="Times New Roman"/>
          <w:sz w:val="28"/>
          <w:szCs w:val="28"/>
        </w:rPr>
        <w:t>Г.В.Лепеш</w:t>
      </w:r>
      <w:proofErr w:type="gramStart"/>
      <w:r w:rsidRPr="000103C4">
        <w:rPr>
          <w:rFonts w:ascii="Cambria" w:eastAsia="Calibri" w:hAnsi="Cambria" w:cs="Times New Roman"/>
          <w:sz w:val="28"/>
          <w:szCs w:val="28"/>
          <w:vertAlign w:val="superscript"/>
        </w:rPr>
        <w:t>1</w:t>
      </w:r>
      <w:proofErr w:type="gramEnd"/>
      <w:r w:rsidRPr="000103C4">
        <w:rPr>
          <w:rFonts w:ascii="Cambria" w:eastAsia="Calibri" w:hAnsi="Cambria" w:cs="Times New Roman"/>
          <w:sz w:val="28"/>
          <w:szCs w:val="28"/>
        </w:rPr>
        <w:t>, Д.Ю.Латышев</w:t>
      </w:r>
      <w:r w:rsidRPr="000103C4">
        <w:rPr>
          <w:rFonts w:ascii="Cambria" w:eastAsia="Calibri" w:hAnsi="Cambria" w:cs="Times New Roman"/>
          <w:sz w:val="28"/>
          <w:szCs w:val="28"/>
          <w:vertAlign w:val="superscript"/>
        </w:rPr>
        <w:t>2</w:t>
      </w:r>
      <w:r w:rsidRPr="000103C4">
        <w:rPr>
          <w:rFonts w:ascii="Cambria" w:eastAsia="Calibri" w:hAnsi="Cambria" w:cs="Times New Roman"/>
          <w:sz w:val="28"/>
          <w:szCs w:val="28"/>
        </w:rPr>
        <w:t>, М.С.Черкасов</w:t>
      </w:r>
      <w:r w:rsidRPr="000103C4">
        <w:rPr>
          <w:rFonts w:ascii="Cambria" w:eastAsia="Calibri" w:hAnsi="Cambria" w:cs="Times New Roman"/>
          <w:sz w:val="28"/>
          <w:szCs w:val="28"/>
          <w:vertAlign w:val="superscript"/>
        </w:rPr>
        <w:t>3</w:t>
      </w:r>
    </w:p>
    <w:p w:rsidR="000103C4" w:rsidRPr="000103C4" w:rsidRDefault="000103C4" w:rsidP="000103C4">
      <w:pPr>
        <w:spacing w:after="0" w:line="240" w:lineRule="auto"/>
        <w:jc w:val="center"/>
        <w:rPr>
          <w:rFonts w:ascii="Calibri" w:eastAsia="Calibri" w:hAnsi="Calibri" w:cs="Times New Roman"/>
          <w:b/>
        </w:rPr>
      </w:pPr>
    </w:p>
    <w:p w:rsidR="000103C4" w:rsidRPr="000103C4" w:rsidRDefault="000103C4" w:rsidP="000103C4">
      <w:pPr>
        <w:spacing w:after="0" w:line="240" w:lineRule="auto"/>
        <w:jc w:val="right"/>
        <w:rPr>
          <w:rFonts w:ascii="Times New Roman" w:eastAsia="Calibri" w:hAnsi="Times New Roman" w:cs="Times New Roman"/>
          <w:i/>
          <w:noProof/>
          <w:sz w:val="24"/>
          <w:szCs w:val="24"/>
        </w:rPr>
      </w:pPr>
      <w:r w:rsidRPr="000103C4">
        <w:rPr>
          <w:rFonts w:ascii="Times New Roman" w:eastAsia="Calibri" w:hAnsi="Times New Roman" w:cs="Times New Roman"/>
          <w:noProof/>
          <w:sz w:val="24"/>
          <w:szCs w:val="24"/>
          <w:vertAlign w:val="superscript"/>
        </w:rPr>
        <w:t>1</w:t>
      </w:r>
      <w:r w:rsidRPr="000103C4">
        <w:rPr>
          <w:rFonts w:ascii="Times New Roman" w:eastAsia="Calibri" w:hAnsi="Times New Roman" w:cs="Times New Roman"/>
          <w:i/>
          <w:noProof/>
          <w:sz w:val="24"/>
          <w:szCs w:val="24"/>
        </w:rPr>
        <w:t xml:space="preserve">Санкт-Петербургский государственный экономический университет </w:t>
      </w:r>
      <w:r w:rsidRPr="000103C4">
        <w:rPr>
          <w:rFonts w:ascii="Times New Roman" w:eastAsia="Calibri" w:hAnsi="Times New Roman" w:cs="Times New Roman"/>
          <w:noProof/>
          <w:sz w:val="24"/>
          <w:szCs w:val="24"/>
        </w:rPr>
        <w:t>(</w:t>
      </w:r>
      <w:r w:rsidRPr="000103C4">
        <w:rPr>
          <w:rFonts w:ascii="Times New Roman" w:eastAsia="Calibri" w:hAnsi="Times New Roman" w:cs="Times New Roman"/>
          <w:i/>
          <w:noProof/>
          <w:sz w:val="24"/>
          <w:szCs w:val="24"/>
        </w:rPr>
        <w:t>СПбГЭУ</w:t>
      </w:r>
      <w:r w:rsidRPr="000103C4">
        <w:rPr>
          <w:rFonts w:ascii="Times New Roman" w:eastAsia="Calibri" w:hAnsi="Times New Roman" w:cs="Times New Roman"/>
          <w:noProof/>
          <w:sz w:val="24"/>
          <w:szCs w:val="24"/>
        </w:rPr>
        <w:t>),</w:t>
      </w:r>
    </w:p>
    <w:p w:rsidR="000103C4" w:rsidRPr="000103C4" w:rsidRDefault="000103C4" w:rsidP="000103C4">
      <w:pPr>
        <w:spacing w:after="0" w:line="240" w:lineRule="auto"/>
        <w:jc w:val="right"/>
        <w:rPr>
          <w:rFonts w:ascii="Times New Roman" w:eastAsia="Calibri" w:hAnsi="Times New Roman" w:cs="Times New Roman"/>
          <w:noProof/>
          <w:sz w:val="24"/>
          <w:szCs w:val="24"/>
        </w:rPr>
      </w:pPr>
      <w:r w:rsidRPr="000103C4">
        <w:rPr>
          <w:rFonts w:ascii="Times New Roman" w:eastAsia="Calibri" w:hAnsi="Times New Roman" w:cs="Times New Roman"/>
          <w:noProof/>
          <w:sz w:val="24"/>
          <w:szCs w:val="24"/>
        </w:rPr>
        <w:t>191023</w:t>
      </w:r>
      <w:r w:rsidRPr="000103C4">
        <w:rPr>
          <w:rFonts w:ascii="Times New Roman" w:eastAsia="Calibri" w:hAnsi="Times New Roman" w:cs="Times New Roman"/>
          <w:i/>
          <w:noProof/>
          <w:sz w:val="24"/>
          <w:szCs w:val="24"/>
        </w:rPr>
        <w:t xml:space="preserve">, Санкт-Петербург, ул. Садовая, </w:t>
      </w:r>
      <w:r w:rsidRPr="000103C4">
        <w:rPr>
          <w:rFonts w:ascii="Times New Roman" w:eastAsia="Calibri" w:hAnsi="Times New Roman" w:cs="Times New Roman"/>
          <w:noProof/>
          <w:sz w:val="24"/>
          <w:szCs w:val="24"/>
        </w:rPr>
        <w:t>21;</w:t>
      </w:r>
    </w:p>
    <w:p w:rsidR="000103C4" w:rsidRPr="000103C4" w:rsidRDefault="000103C4" w:rsidP="000103C4">
      <w:pPr>
        <w:spacing w:after="0" w:line="240" w:lineRule="auto"/>
        <w:jc w:val="right"/>
        <w:rPr>
          <w:rFonts w:ascii="Times New Roman" w:eastAsia="Calibri" w:hAnsi="Times New Roman" w:cs="Times New Roman"/>
          <w:i/>
          <w:noProof/>
          <w:sz w:val="24"/>
          <w:szCs w:val="24"/>
        </w:rPr>
      </w:pPr>
      <w:r w:rsidRPr="000103C4">
        <w:rPr>
          <w:rFonts w:ascii="Times New Roman" w:eastAsia="Calibri" w:hAnsi="Times New Roman" w:cs="Times New Roman"/>
          <w:noProof/>
          <w:sz w:val="24"/>
          <w:szCs w:val="24"/>
          <w:vertAlign w:val="superscript"/>
        </w:rPr>
        <w:t>2,3</w:t>
      </w:r>
      <w:r w:rsidRPr="000103C4">
        <w:rPr>
          <w:rFonts w:ascii="Times New Roman" w:eastAsia="Calibri" w:hAnsi="Times New Roman" w:cs="Times New Roman"/>
          <w:i/>
          <w:noProof/>
          <w:sz w:val="24"/>
          <w:szCs w:val="24"/>
        </w:rPr>
        <w:t xml:space="preserve">ОАО "Центральный научно-исследовательский институт материалов" </w:t>
      </w:r>
      <w:r w:rsidRPr="000103C4">
        <w:rPr>
          <w:rFonts w:ascii="Times New Roman" w:eastAsia="Calibri" w:hAnsi="Times New Roman" w:cs="Times New Roman"/>
          <w:i/>
          <w:noProof/>
          <w:sz w:val="24"/>
          <w:szCs w:val="24"/>
        </w:rPr>
        <w:br/>
      </w:r>
      <w:r w:rsidRPr="000103C4">
        <w:rPr>
          <w:rFonts w:ascii="Times New Roman" w:eastAsia="Calibri" w:hAnsi="Times New Roman" w:cs="Times New Roman"/>
          <w:noProof/>
          <w:sz w:val="24"/>
          <w:szCs w:val="24"/>
        </w:rPr>
        <w:t>(</w:t>
      </w:r>
      <w:r w:rsidRPr="000103C4">
        <w:rPr>
          <w:rFonts w:ascii="Times New Roman" w:eastAsia="Calibri" w:hAnsi="Times New Roman" w:cs="Times New Roman"/>
          <w:i/>
          <w:noProof/>
          <w:sz w:val="24"/>
          <w:szCs w:val="24"/>
        </w:rPr>
        <w:t>ОАО "ЦНИИМ"</w:t>
      </w:r>
      <w:r w:rsidRPr="000103C4">
        <w:rPr>
          <w:rFonts w:ascii="Times New Roman" w:eastAsia="Calibri" w:hAnsi="Times New Roman" w:cs="Times New Roman"/>
          <w:noProof/>
          <w:sz w:val="24"/>
          <w:szCs w:val="24"/>
        </w:rPr>
        <w:t>), 191014,</w:t>
      </w:r>
      <w:r w:rsidRPr="000103C4">
        <w:rPr>
          <w:rFonts w:ascii="Times New Roman" w:eastAsia="Calibri" w:hAnsi="Times New Roman" w:cs="Times New Roman"/>
          <w:i/>
          <w:noProof/>
          <w:sz w:val="24"/>
          <w:szCs w:val="24"/>
        </w:rPr>
        <w:t xml:space="preserve"> Санкт-Петербург, Парадная ул, д.</w:t>
      </w:r>
      <w:r w:rsidRPr="000103C4">
        <w:rPr>
          <w:rFonts w:ascii="Times New Roman" w:eastAsia="Calibri" w:hAnsi="Times New Roman" w:cs="Times New Roman"/>
          <w:noProof/>
          <w:sz w:val="24"/>
          <w:szCs w:val="24"/>
        </w:rPr>
        <w:t>8</w:t>
      </w:r>
    </w:p>
    <w:p w:rsidR="000103C4" w:rsidRPr="000103C4" w:rsidRDefault="000103C4" w:rsidP="000103C4">
      <w:pPr>
        <w:spacing w:after="0" w:line="240" w:lineRule="auto"/>
        <w:jc w:val="right"/>
        <w:rPr>
          <w:rFonts w:ascii="Calibri" w:eastAsia="Calibri" w:hAnsi="Calibri" w:cs="Times New Roman"/>
          <w:b/>
          <w:i/>
          <w:sz w:val="24"/>
          <w:szCs w:val="24"/>
        </w:rPr>
      </w:pPr>
    </w:p>
    <w:p w:rsidR="000103C4" w:rsidRPr="000103C4" w:rsidRDefault="000103C4" w:rsidP="000103C4">
      <w:pPr>
        <w:spacing w:after="0" w:line="240" w:lineRule="auto"/>
        <w:ind w:firstLine="709"/>
        <w:jc w:val="both"/>
        <w:rPr>
          <w:rFonts w:ascii="Times New Roman" w:eastAsia="Calibri" w:hAnsi="Times New Roman" w:cs="Times New Roman"/>
          <w:sz w:val="20"/>
          <w:szCs w:val="20"/>
        </w:rPr>
      </w:pPr>
      <w:r w:rsidRPr="000103C4">
        <w:rPr>
          <w:rFonts w:ascii="Times New Roman" w:eastAsia="Calibri" w:hAnsi="Times New Roman" w:cs="Times New Roman"/>
          <w:sz w:val="20"/>
          <w:szCs w:val="20"/>
        </w:rPr>
        <w:t xml:space="preserve">Разработана газодинамическая сопловая установка, предназначенная для испытания </w:t>
      </w:r>
      <w:proofErr w:type="spellStart"/>
      <w:r w:rsidRPr="000103C4">
        <w:rPr>
          <w:rFonts w:ascii="Times New Roman" w:eastAsia="Calibri" w:hAnsi="Times New Roman" w:cs="Times New Roman"/>
          <w:sz w:val="20"/>
          <w:szCs w:val="20"/>
        </w:rPr>
        <w:t>антиэрозионных</w:t>
      </w:r>
      <w:proofErr w:type="spellEnd"/>
      <w:r w:rsidRPr="000103C4">
        <w:rPr>
          <w:rFonts w:ascii="Times New Roman" w:eastAsia="Calibri" w:hAnsi="Times New Roman" w:cs="Times New Roman"/>
          <w:sz w:val="20"/>
          <w:szCs w:val="20"/>
        </w:rPr>
        <w:t xml:space="preserve"> защитных покрытий газодинамических импульсных устройств. Установка обеспечивает </w:t>
      </w:r>
      <w:proofErr w:type="spellStart"/>
      <w:r w:rsidRPr="000103C4">
        <w:rPr>
          <w:rFonts w:ascii="Times New Roman" w:eastAsia="Calibri" w:hAnsi="Times New Roman" w:cs="Times New Roman"/>
          <w:sz w:val="20"/>
          <w:szCs w:val="20"/>
        </w:rPr>
        <w:t>нагружение</w:t>
      </w:r>
      <w:proofErr w:type="spellEnd"/>
      <w:r w:rsidRPr="000103C4">
        <w:rPr>
          <w:rFonts w:ascii="Times New Roman" w:eastAsia="Calibri" w:hAnsi="Times New Roman" w:cs="Times New Roman"/>
          <w:sz w:val="20"/>
          <w:szCs w:val="20"/>
        </w:rPr>
        <w:t xml:space="preserve"> испытуемых образцов высокотемпературным тепловым импульсом путем формирования высокоскоростного потока продуктов горения твердого топлива при высоком давлении. Разработана методика и проведено обоснование имитации режима </w:t>
      </w:r>
      <w:proofErr w:type="spellStart"/>
      <w:r w:rsidRPr="000103C4">
        <w:rPr>
          <w:rFonts w:ascii="Times New Roman" w:eastAsia="Calibri" w:hAnsi="Times New Roman" w:cs="Times New Roman"/>
          <w:sz w:val="20"/>
          <w:szCs w:val="20"/>
        </w:rPr>
        <w:t>нагружения</w:t>
      </w:r>
      <w:proofErr w:type="spellEnd"/>
      <w:r w:rsidRPr="000103C4">
        <w:rPr>
          <w:rFonts w:ascii="Times New Roman" w:eastAsia="Calibri" w:hAnsi="Times New Roman" w:cs="Times New Roman"/>
          <w:sz w:val="20"/>
          <w:szCs w:val="20"/>
        </w:rPr>
        <w:t xml:space="preserve"> реальным процессам, происходящим в газодинамических импульсных системах высокого давления.</w:t>
      </w:r>
    </w:p>
    <w:p w:rsidR="000103C4" w:rsidRPr="000103C4" w:rsidRDefault="000103C4" w:rsidP="000103C4">
      <w:pPr>
        <w:spacing w:after="0" w:line="240" w:lineRule="auto"/>
        <w:ind w:firstLine="709"/>
        <w:jc w:val="both"/>
        <w:rPr>
          <w:rFonts w:ascii="Times New Roman" w:eastAsia="Calibri" w:hAnsi="Times New Roman" w:cs="Times New Roman"/>
          <w:sz w:val="20"/>
          <w:szCs w:val="20"/>
        </w:rPr>
      </w:pPr>
      <w:r w:rsidRPr="000103C4">
        <w:rPr>
          <w:rFonts w:ascii="Times New Roman" w:eastAsia="Calibri" w:hAnsi="Times New Roman" w:cs="Times New Roman"/>
          <w:i/>
          <w:sz w:val="20"/>
          <w:szCs w:val="20"/>
        </w:rPr>
        <w:t>Ключевые слова:</w:t>
      </w:r>
      <w:r w:rsidRPr="000103C4">
        <w:rPr>
          <w:rFonts w:ascii="Times New Roman" w:eastAsia="Calibri" w:hAnsi="Times New Roman" w:cs="Times New Roman"/>
          <w:sz w:val="20"/>
          <w:szCs w:val="20"/>
        </w:rPr>
        <w:t xml:space="preserve"> </w:t>
      </w:r>
      <w:proofErr w:type="spellStart"/>
      <w:r w:rsidRPr="000103C4">
        <w:rPr>
          <w:rFonts w:ascii="Times New Roman" w:eastAsia="Calibri" w:hAnsi="Times New Roman" w:cs="Times New Roman"/>
          <w:sz w:val="20"/>
          <w:szCs w:val="20"/>
        </w:rPr>
        <w:t>антиэрозионные</w:t>
      </w:r>
      <w:proofErr w:type="spellEnd"/>
      <w:r w:rsidRPr="000103C4">
        <w:rPr>
          <w:rFonts w:ascii="Times New Roman" w:eastAsia="Calibri" w:hAnsi="Times New Roman" w:cs="Times New Roman"/>
          <w:sz w:val="20"/>
          <w:szCs w:val="20"/>
        </w:rPr>
        <w:t xml:space="preserve"> защитные покрытия, экспериментальные исследования, высокотемпературный тепловой импульс, продукты горения, имитация теплового импульса.</w:t>
      </w:r>
    </w:p>
    <w:p w:rsidR="000103C4" w:rsidRPr="000103C4" w:rsidRDefault="000103C4" w:rsidP="000103C4">
      <w:pPr>
        <w:spacing w:after="0" w:line="240" w:lineRule="auto"/>
        <w:ind w:firstLine="709"/>
        <w:jc w:val="both"/>
        <w:rPr>
          <w:rFonts w:ascii="Times New Roman" w:eastAsia="Calibri" w:hAnsi="Times New Roman" w:cs="Times New Roman"/>
          <w:sz w:val="20"/>
          <w:szCs w:val="20"/>
        </w:rPr>
      </w:pPr>
    </w:p>
    <w:p w:rsidR="000103C4" w:rsidRPr="000103C4" w:rsidRDefault="000103C4" w:rsidP="000103C4">
      <w:pPr>
        <w:spacing w:after="0" w:line="240" w:lineRule="auto"/>
        <w:ind w:firstLine="709"/>
        <w:jc w:val="both"/>
        <w:rPr>
          <w:rFonts w:ascii="Cambria" w:eastAsia="Calibri" w:hAnsi="Cambria" w:cs="Times New Roman"/>
          <w:b/>
          <w:sz w:val="24"/>
          <w:lang w:val="en-US"/>
        </w:rPr>
      </w:pPr>
      <w:r w:rsidRPr="000103C4">
        <w:rPr>
          <w:rFonts w:ascii="Cambria" w:eastAsia="Calibri" w:hAnsi="Cambria" w:cs="Times New Roman"/>
          <w:b/>
          <w:sz w:val="24"/>
          <w:lang w:val="en-US"/>
        </w:rPr>
        <w:t>DEVELOPMENT AND JUSTIFICATION OF THE METHOD OF THE PILOT STUDY OF FIRMNESS OF ANTI-EROSIVE SHEETINGS OF GASDYNAMIC PULSE DEVICES</w:t>
      </w:r>
    </w:p>
    <w:p w:rsidR="000103C4" w:rsidRPr="000103C4" w:rsidRDefault="000103C4" w:rsidP="000103C4">
      <w:pPr>
        <w:spacing w:after="0" w:line="240" w:lineRule="auto"/>
        <w:ind w:firstLine="709"/>
        <w:jc w:val="both"/>
        <w:rPr>
          <w:rFonts w:ascii="Cambria" w:eastAsia="Calibri" w:hAnsi="Cambria" w:cs="Times New Roman"/>
          <w:b/>
          <w:sz w:val="24"/>
          <w:lang w:val="en-US"/>
        </w:rPr>
      </w:pPr>
    </w:p>
    <w:p w:rsidR="000103C4" w:rsidRPr="000103C4" w:rsidRDefault="000103C4" w:rsidP="000103C4">
      <w:pPr>
        <w:spacing w:after="0" w:line="240" w:lineRule="auto"/>
        <w:ind w:firstLine="709"/>
        <w:jc w:val="right"/>
        <w:rPr>
          <w:rFonts w:ascii="Cambria" w:eastAsia="Calibri" w:hAnsi="Cambria" w:cs="Times New Roman"/>
          <w:sz w:val="24"/>
          <w:lang w:val="en-US"/>
        </w:rPr>
      </w:pPr>
      <w:proofErr w:type="spellStart"/>
      <w:r w:rsidRPr="000103C4">
        <w:rPr>
          <w:rFonts w:ascii="Cambria" w:eastAsia="Calibri" w:hAnsi="Cambria" w:cs="Times New Roman"/>
          <w:sz w:val="24"/>
          <w:lang w:val="en-US"/>
        </w:rPr>
        <w:t>G.V.Lepesh</w:t>
      </w:r>
      <w:proofErr w:type="spellEnd"/>
      <w:r w:rsidRPr="000103C4">
        <w:rPr>
          <w:rFonts w:ascii="Cambria" w:eastAsia="Calibri" w:hAnsi="Cambria" w:cs="Times New Roman"/>
          <w:sz w:val="24"/>
          <w:lang w:val="en-US"/>
        </w:rPr>
        <w:t xml:space="preserve">, </w:t>
      </w:r>
      <w:proofErr w:type="spellStart"/>
      <w:r w:rsidRPr="000103C4">
        <w:rPr>
          <w:rFonts w:ascii="Cambria" w:eastAsia="Calibri" w:hAnsi="Cambria" w:cs="Times New Roman"/>
          <w:sz w:val="24"/>
          <w:lang w:val="en-US"/>
        </w:rPr>
        <w:t>D.Yu.Latyshev</w:t>
      </w:r>
      <w:proofErr w:type="spellEnd"/>
      <w:r w:rsidRPr="000103C4">
        <w:rPr>
          <w:rFonts w:ascii="Cambria" w:eastAsia="Calibri" w:hAnsi="Cambria" w:cs="Times New Roman"/>
          <w:sz w:val="24"/>
          <w:lang w:val="en-US"/>
        </w:rPr>
        <w:t xml:space="preserve">, M. S. </w:t>
      </w:r>
      <w:proofErr w:type="spellStart"/>
      <w:r w:rsidRPr="000103C4">
        <w:rPr>
          <w:rFonts w:ascii="Cambria" w:eastAsia="Calibri" w:hAnsi="Cambria" w:cs="Times New Roman"/>
          <w:sz w:val="24"/>
          <w:lang w:val="en-US"/>
        </w:rPr>
        <w:t>Cherkasov</w:t>
      </w:r>
      <w:proofErr w:type="spellEnd"/>
    </w:p>
    <w:p w:rsidR="000103C4" w:rsidRPr="000103C4" w:rsidRDefault="000103C4" w:rsidP="000103C4">
      <w:pPr>
        <w:spacing w:after="0" w:line="240" w:lineRule="auto"/>
        <w:jc w:val="right"/>
        <w:rPr>
          <w:rFonts w:ascii="Times New Roman" w:eastAsia="Calibri" w:hAnsi="Times New Roman" w:cs="Times New Roman"/>
          <w:lang w:val="en-US"/>
        </w:rPr>
      </w:pPr>
      <w:r w:rsidRPr="000103C4">
        <w:rPr>
          <w:rFonts w:ascii="Times New Roman" w:eastAsia="Calibri" w:hAnsi="Times New Roman" w:cs="Times New Roman"/>
          <w:i/>
          <w:lang w:val="en-US"/>
        </w:rPr>
        <w:t>St. Petersburg state University of Economics</w:t>
      </w:r>
      <w:r w:rsidRPr="000103C4">
        <w:rPr>
          <w:rFonts w:ascii="Times New Roman" w:eastAsia="Calibri" w:hAnsi="Times New Roman" w:cs="Times New Roman"/>
          <w:lang w:val="en-US"/>
        </w:rPr>
        <w:t xml:space="preserve"> (</w:t>
      </w:r>
      <w:proofErr w:type="spellStart"/>
      <w:r w:rsidRPr="000103C4">
        <w:rPr>
          <w:rFonts w:ascii="Times New Roman" w:eastAsia="Calibri" w:hAnsi="Times New Roman" w:cs="Times New Roman"/>
          <w:i/>
          <w:lang w:val="en-US"/>
        </w:rPr>
        <w:t>SPbSEU</w:t>
      </w:r>
      <w:proofErr w:type="spellEnd"/>
      <w:r w:rsidRPr="000103C4">
        <w:rPr>
          <w:rFonts w:ascii="Times New Roman" w:eastAsia="Calibri" w:hAnsi="Times New Roman" w:cs="Times New Roman"/>
          <w:lang w:val="en-US"/>
        </w:rPr>
        <w:t>),</w:t>
      </w:r>
    </w:p>
    <w:p w:rsidR="000103C4" w:rsidRPr="000103C4" w:rsidRDefault="000103C4" w:rsidP="000103C4">
      <w:pPr>
        <w:spacing w:after="0" w:line="240" w:lineRule="auto"/>
        <w:jc w:val="right"/>
        <w:rPr>
          <w:rFonts w:ascii="Times New Roman" w:eastAsia="Calibri" w:hAnsi="Times New Roman" w:cs="Times New Roman"/>
          <w:i/>
          <w:iCs/>
          <w:lang w:val="en-US"/>
        </w:rPr>
      </w:pPr>
      <w:r w:rsidRPr="000103C4">
        <w:rPr>
          <w:rFonts w:ascii="Times New Roman" w:eastAsia="Calibri" w:hAnsi="Times New Roman" w:cs="Times New Roman"/>
          <w:lang w:val="en-US"/>
        </w:rPr>
        <w:t xml:space="preserve">191023, </w:t>
      </w:r>
      <w:r w:rsidRPr="000103C4">
        <w:rPr>
          <w:rFonts w:ascii="Times New Roman" w:eastAsia="Calibri" w:hAnsi="Times New Roman" w:cs="Times New Roman"/>
          <w:i/>
          <w:lang w:val="en-US"/>
        </w:rPr>
        <w:t xml:space="preserve">Saint-Petersburg, </w:t>
      </w:r>
      <w:proofErr w:type="spellStart"/>
      <w:r w:rsidRPr="000103C4">
        <w:rPr>
          <w:rFonts w:ascii="Times New Roman" w:eastAsia="Calibri" w:hAnsi="Times New Roman" w:cs="Times New Roman"/>
          <w:i/>
          <w:lang w:val="en-US"/>
        </w:rPr>
        <w:t>Sadovaya</w:t>
      </w:r>
      <w:proofErr w:type="spellEnd"/>
      <w:r w:rsidRPr="000103C4">
        <w:rPr>
          <w:rFonts w:ascii="Times New Roman" w:eastAsia="Calibri" w:hAnsi="Times New Roman" w:cs="Times New Roman"/>
          <w:i/>
          <w:lang w:val="en-US"/>
        </w:rPr>
        <w:t xml:space="preserve"> </w:t>
      </w:r>
      <w:proofErr w:type="gramStart"/>
      <w:r w:rsidRPr="000103C4">
        <w:rPr>
          <w:rFonts w:ascii="Times New Roman" w:eastAsia="Calibri" w:hAnsi="Times New Roman" w:cs="Times New Roman"/>
          <w:i/>
          <w:lang w:val="en-US"/>
        </w:rPr>
        <w:t>street</w:t>
      </w:r>
      <w:proofErr w:type="gramEnd"/>
      <w:r w:rsidRPr="000103C4">
        <w:rPr>
          <w:rFonts w:ascii="Times New Roman" w:eastAsia="Calibri" w:hAnsi="Times New Roman" w:cs="Times New Roman"/>
          <w:lang w:val="en-US"/>
        </w:rPr>
        <w:t>, 21</w:t>
      </w:r>
      <w:r w:rsidRPr="000103C4">
        <w:rPr>
          <w:rFonts w:ascii="Times New Roman" w:eastAsia="Calibri" w:hAnsi="Times New Roman" w:cs="Times New Roman"/>
          <w:i/>
          <w:iCs/>
          <w:lang w:val="en-US"/>
        </w:rPr>
        <w:t>;</w:t>
      </w:r>
    </w:p>
    <w:p w:rsidR="000103C4" w:rsidRPr="000103C4" w:rsidRDefault="000103C4" w:rsidP="000103C4">
      <w:pPr>
        <w:spacing w:after="0" w:line="240" w:lineRule="auto"/>
        <w:ind w:firstLine="709"/>
        <w:jc w:val="right"/>
        <w:rPr>
          <w:rFonts w:ascii="Times New Roman" w:eastAsia="Calibri" w:hAnsi="Times New Roman" w:cs="Times New Roman"/>
          <w:i/>
          <w:lang w:val="en-US"/>
        </w:rPr>
      </w:pPr>
      <w:r w:rsidRPr="000103C4">
        <w:rPr>
          <w:rFonts w:ascii="Times New Roman" w:eastAsia="Calibri" w:hAnsi="Times New Roman" w:cs="Times New Roman"/>
          <w:i/>
          <w:lang w:val="en-US"/>
        </w:rPr>
        <w:t xml:space="preserve">JSC "The central research institute of materials" </w:t>
      </w:r>
      <w:r w:rsidRPr="000103C4">
        <w:rPr>
          <w:rFonts w:ascii="Times New Roman" w:eastAsia="Calibri" w:hAnsi="Times New Roman" w:cs="Times New Roman"/>
          <w:lang w:val="en-US"/>
        </w:rPr>
        <w:t>(</w:t>
      </w:r>
      <w:r w:rsidRPr="000103C4">
        <w:rPr>
          <w:rFonts w:ascii="Times New Roman" w:eastAsia="Calibri" w:hAnsi="Times New Roman" w:cs="Times New Roman"/>
          <w:i/>
          <w:lang w:val="en-US"/>
        </w:rPr>
        <w:t xml:space="preserve">JSC </w:t>
      </w:r>
      <w:r w:rsidRPr="000103C4">
        <w:rPr>
          <w:rFonts w:ascii="Times New Roman" w:eastAsia="Calibri" w:hAnsi="Times New Roman" w:cs="Times New Roman"/>
          <w:i/>
        </w:rPr>
        <w:t>С</w:t>
      </w:r>
      <w:r w:rsidRPr="000103C4">
        <w:rPr>
          <w:rFonts w:ascii="Times New Roman" w:eastAsia="Calibri" w:hAnsi="Times New Roman" w:cs="Times New Roman"/>
          <w:i/>
          <w:lang w:val="en-US"/>
        </w:rPr>
        <w:t xml:space="preserve">NIIM), </w:t>
      </w:r>
    </w:p>
    <w:p w:rsidR="000103C4" w:rsidRPr="000103C4" w:rsidRDefault="000103C4" w:rsidP="000103C4">
      <w:pPr>
        <w:spacing w:after="0" w:line="240" w:lineRule="auto"/>
        <w:ind w:firstLine="709"/>
        <w:jc w:val="right"/>
        <w:rPr>
          <w:rFonts w:ascii="Times New Roman" w:eastAsia="Calibri" w:hAnsi="Times New Roman" w:cs="Times New Roman"/>
          <w:i/>
          <w:lang w:val="en-US"/>
        </w:rPr>
      </w:pPr>
      <w:r w:rsidRPr="000103C4">
        <w:rPr>
          <w:rFonts w:ascii="Times New Roman" w:eastAsia="Calibri" w:hAnsi="Times New Roman" w:cs="Times New Roman"/>
          <w:lang w:val="en-US"/>
        </w:rPr>
        <w:t>191014,</w:t>
      </w:r>
      <w:r w:rsidRPr="000103C4">
        <w:rPr>
          <w:rFonts w:ascii="Times New Roman" w:eastAsia="Calibri" w:hAnsi="Times New Roman" w:cs="Times New Roman"/>
          <w:i/>
          <w:lang w:val="en-US"/>
        </w:rPr>
        <w:t xml:space="preserve"> St. Petersburg, </w:t>
      </w:r>
      <w:proofErr w:type="spellStart"/>
      <w:r w:rsidRPr="000103C4">
        <w:rPr>
          <w:rFonts w:ascii="Times New Roman" w:eastAsia="Calibri" w:hAnsi="Times New Roman" w:cs="Times New Roman"/>
          <w:i/>
          <w:lang w:val="en-US"/>
        </w:rPr>
        <w:t>Paradnay</w:t>
      </w:r>
      <w:proofErr w:type="spellEnd"/>
      <w:r w:rsidRPr="000103C4">
        <w:rPr>
          <w:rFonts w:ascii="Times New Roman" w:eastAsia="Calibri" w:hAnsi="Times New Roman" w:cs="Times New Roman"/>
          <w:i/>
          <w:lang w:val="en-US"/>
        </w:rPr>
        <w:t xml:space="preserve"> </w:t>
      </w:r>
      <w:proofErr w:type="gramStart"/>
      <w:r w:rsidRPr="000103C4">
        <w:rPr>
          <w:rFonts w:ascii="Times New Roman" w:eastAsia="Calibri" w:hAnsi="Times New Roman" w:cs="Times New Roman"/>
          <w:i/>
          <w:lang w:val="en-US"/>
        </w:rPr>
        <w:t>s</w:t>
      </w:r>
      <w:r w:rsidRPr="000103C4">
        <w:rPr>
          <w:rFonts w:ascii="Times New Roman" w:eastAsia="Times New Roman" w:hAnsi="Times New Roman" w:cs="Times New Roman"/>
          <w:i/>
          <w:sz w:val="20"/>
          <w:szCs w:val="20"/>
          <w:lang w:val="en-US" w:eastAsia="ru-RU"/>
        </w:rPr>
        <w:t>treet</w:t>
      </w:r>
      <w:proofErr w:type="gramEnd"/>
      <w:r w:rsidRPr="000103C4">
        <w:rPr>
          <w:rFonts w:ascii="Times New Roman" w:eastAsia="Calibri" w:hAnsi="Times New Roman" w:cs="Times New Roman"/>
          <w:i/>
          <w:lang w:val="en-US"/>
        </w:rPr>
        <w:t xml:space="preserve">, </w:t>
      </w:r>
      <w:r w:rsidRPr="000103C4">
        <w:rPr>
          <w:rFonts w:ascii="Times New Roman" w:eastAsia="Calibri" w:hAnsi="Times New Roman" w:cs="Times New Roman"/>
          <w:lang w:val="en-US"/>
        </w:rPr>
        <w:t>8</w:t>
      </w:r>
    </w:p>
    <w:p w:rsidR="000103C4" w:rsidRPr="000103C4" w:rsidRDefault="000103C4" w:rsidP="000103C4">
      <w:pPr>
        <w:spacing w:after="0" w:line="240" w:lineRule="auto"/>
        <w:ind w:firstLine="709"/>
        <w:jc w:val="both"/>
        <w:rPr>
          <w:rFonts w:ascii="Times New Roman" w:eastAsia="Calibri" w:hAnsi="Times New Roman" w:cs="Times New Roman"/>
          <w:sz w:val="20"/>
          <w:szCs w:val="20"/>
          <w:lang w:val="en-US"/>
        </w:rPr>
      </w:pPr>
      <w:r w:rsidRPr="000103C4">
        <w:rPr>
          <w:rFonts w:ascii="Times New Roman" w:eastAsia="Calibri" w:hAnsi="Times New Roman" w:cs="Times New Roman"/>
          <w:sz w:val="20"/>
          <w:szCs w:val="20"/>
          <w:lang w:val="en-US"/>
        </w:rPr>
        <w:t xml:space="preserve">The </w:t>
      </w:r>
      <w:proofErr w:type="spellStart"/>
      <w:r w:rsidRPr="000103C4">
        <w:rPr>
          <w:rFonts w:ascii="Times New Roman" w:eastAsia="Calibri" w:hAnsi="Times New Roman" w:cs="Times New Roman"/>
          <w:sz w:val="20"/>
          <w:szCs w:val="20"/>
          <w:lang w:val="en-US"/>
        </w:rPr>
        <w:t>gasdynamic</w:t>
      </w:r>
      <w:proofErr w:type="spellEnd"/>
      <w:r w:rsidRPr="000103C4">
        <w:rPr>
          <w:rFonts w:ascii="Times New Roman" w:eastAsia="Calibri" w:hAnsi="Times New Roman" w:cs="Times New Roman"/>
          <w:sz w:val="20"/>
          <w:szCs w:val="20"/>
          <w:lang w:val="en-US"/>
        </w:rPr>
        <w:t xml:space="preserve"> nozzle installation intended for test of anti-erosive </w:t>
      </w:r>
      <w:proofErr w:type="spellStart"/>
      <w:r w:rsidRPr="000103C4">
        <w:rPr>
          <w:rFonts w:ascii="Times New Roman" w:eastAsia="Calibri" w:hAnsi="Times New Roman" w:cs="Times New Roman"/>
          <w:sz w:val="20"/>
          <w:szCs w:val="20"/>
          <w:lang w:val="en-US"/>
        </w:rPr>
        <w:t>sheetings</w:t>
      </w:r>
      <w:proofErr w:type="spellEnd"/>
      <w:r w:rsidRPr="000103C4">
        <w:rPr>
          <w:rFonts w:ascii="Times New Roman" w:eastAsia="Calibri" w:hAnsi="Times New Roman" w:cs="Times New Roman"/>
          <w:sz w:val="20"/>
          <w:szCs w:val="20"/>
          <w:lang w:val="en-US"/>
        </w:rPr>
        <w:t xml:space="preserve"> of </w:t>
      </w:r>
      <w:proofErr w:type="spellStart"/>
      <w:r w:rsidRPr="000103C4">
        <w:rPr>
          <w:rFonts w:ascii="Times New Roman" w:eastAsia="Calibri" w:hAnsi="Times New Roman" w:cs="Times New Roman"/>
          <w:sz w:val="20"/>
          <w:szCs w:val="20"/>
          <w:lang w:val="en-US"/>
        </w:rPr>
        <w:t>gasdynamic</w:t>
      </w:r>
      <w:proofErr w:type="spellEnd"/>
      <w:r w:rsidRPr="000103C4">
        <w:rPr>
          <w:rFonts w:ascii="Times New Roman" w:eastAsia="Calibri" w:hAnsi="Times New Roman" w:cs="Times New Roman"/>
          <w:sz w:val="20"/>
          <w:szCs w:val="20"/>
          <w:lang w:val="en-US"/>
        </w:rPr>
        <w:t xml:space="preserve"> pulse devices is developed. Installation provides loading of examinees of samples by a high-temperature thermal impulse by formation of a high-speed stream of products of burning of firm fuel with a high pressure. The technique is developed and justification of imitation of a mode of loading to the real processes happening in </w:t>
      </w:r>
      <w:proofErr w:type="spellStart"/>
      <w:r w:rsidRPr="000103C4">
        <w:rPr>
          <w:rFonts w:ascii="Times New Roman" w:eastAsia="Calibri" w:hAnsi="Times New Roman" w:cs="Times New Roman"/>
          <w:sz w:val="20"/>
          <w:szCs w:val="20"/>
          <w:lang w:val="en-US"/>
        </w:rPr>
        <w:t>gasdynamic</w:t>
      </w:r>
      <w:proofErr w:type="spellEnd"/>
      <w:r w:rsidRPr="000103C4">
        <w:rPr>
          <w:rFonts w:ascii="Times New Roman" w:eastAsia="Calibri" w:hAnsi="Times New Roman" w:cs="Times New Roman"/>
          <w:sz w:val="20"/>
          <w:szCs w:val="20"/>
          <w:lang w:val="en-US"/>
        </w:rPr>
        <w:t xml:space="preserve"> pulse systems of a high pressure is carried out.</w:t>
      </w:r>
    </w:p>
    <w:p w:rsidR="000103C4" w:rsidRPr="00C9201B" w:rsidRDefault="000103C4" w:rsidP="000103C4">
      <w:pPr>
        <w:tabs>
          <w:tab w:val="left" w:pos="720"/>
        </w:tabs>
        <w:autoSpaceDE w:val="0"/>
        <w:autoSpaceDN w:val="0"/>
        <w:adjustRightInd w:val="0"/>
        <w:spacing w:after="0" w:line="240" w:lineRule="auto"/>
        <w:ind w:firstLine="709"/>
        <w:jc w:val="both"/>
        <w:rPr>
          <w:rFonts w:ascii="Times New Roman" w:eastAsia="Calibri" w:hAnsi="Times New Roman" w:cs="Times New Roman"/>
          <w:lang w:val="en-US"/>
        </w:rPr>
      </w:pPr>
      <w:r w:rsidRPr="000103C4">
        <w:rPr>
          <w:rFonts w:ascii="Times New Roman" w:eastAsia="Calibri" w:hAnsi="Times New Roman" w:cs="Times New Roman"/>
          <w:i/>
          <w:lang w:val="en-US"/>
        </w:rPr>
        <w:t>Keywords:</w:t>
      </w:r>
      <w:r w:rsidRPr="000103C4">
        <w:rPr>
          <w:rFonts w:ascii="Times New Roman" w:eastAsia="Calibri" w:hAnsi="Times New Roman" w:cs="Times New Roman"/>
          <w:lang w:val="en-US"/>
        </w:rPr>
        <w:t xml:space="preserve"> anti-erosive </w:t>
      </w:r>
      <w:proofErr w:type="spellStart"/>
      <w:r w:rsidRPr="000103C4">
        <w:rPr>
          <w:rFonts w:ascii="Times New Roman" w:eastAsia="Calibri" w:hAnsi="Times New Roman" w:cs="Times New Roman"/>
          <w:lang w:val="en-US"/>
        </w:rPr>
        <w:t>sheetings</w:t>
      </w:r>
      <w:proofErr w:type="spellEnd"/>
      <w:r w:rsidRPr="000103C4">
        <w:rPr>
          <w:rFonts w:ascii="Times New Roman" w:eastAsia="Calibri" w:hAnsi="Times New Roman" w:cs="Times New Roman"/>
          <w:lang w:val="en-US"/>
        </w:rPr>
        <w:t>, pilot studies, high-temperature thermal impulse, burning products, imitation of a thermal impulse.</w:t>
      </w:r>
    </w:p>
    <w:p w:rsidR="000103C4" w:rsidRPr="000103C4" w:rsidRDefault="000103C4" w:rsidP="000103C4">
      <w:pPr>
        <w:numPr>
          <w:ilvl w:val="1"/>
          <w:numId w:val="0"/>
        </w:numPr>
        <w:spacing w:after="0" w:line="240" w:lineRule="auto"/>
        <w:jc w:val="center"/>
        <w:rPr>
          <w:rFonts w:ascii="Cambria" w:eastAsia="Times New Roman" w:hAnsi="Cambria" w:cs="Times New Roman"/>
          <w:b/>
          <w:iCs/>
          <w:sz w:val="28"/>
          <w:szCs w:val="28"/>
          <w:lang w:eastAsia="ru-RU"/>
        </w:rPr>
      </w:pPr>
      <w:r w:rsidRPr="000103C4">
        <w:rPr>
          <w:rFonts w:ascii="Cambria" w:eastAsia="Times New Roman" w:hAnsi="Cambria" w:cs="Times New Roman"/>
          <w:b/>
          <w:iCs/>
          <w:sz w:val="28"/>
          <w:szCs w:val="28"/>
        </w:rPr>
        <w:t>ВЫБОР ПАКЕТА МАТЕРИАЛОВ И ТЕХНОЛОГИИ ИЗГОТОВЛЕНИЯ ИЗДЕЛИЙ</w:t>
      </w:r>
      <w:r w:rsidRPr="000103C4">
        <w:rPr>
          <w:rFonts w:ascii="Cambria" w:eastAsia="Times New Roman" w:hAnsi="Cambria" w:cs="Times New Roman"/>
          <w:b/>
          <w:iCs/>
          <w:sz w:val="28"/>
          <w:szCs w:val="28"/>
          <w:lang w:eastAsia="ru-RU"/>
        </w:rPr>
        <w:t xml:space="preserve"> С ПУХО-ПЕРОВЫМ НАПОЛНИТЕЛЕМ</w:t>
      </w:r>
    </w:p>
    <w:p w:rsidR="000103C4" w:rsidRPr="000103C4" w:rsidRDefault="000103C4" w:rsidP="000103C4">
      <w:pPr>
        <w:spacing w:after="0" w:line="240" w:lineRule="auto"/>
        <w:ind w:firstLine="709"/>
        <w:jc w:val="right"/>
        <w:rPr>
          <w:rFonts w:ascii="Cambria" w:eastAsia="Calibri" w:hAnsi="Cambria" w:cs="Times New Roman"/>
          <w:sz w:val="28"/>
          <w:szCs w:val="28"/>
        </w:rPr>
      </w:pPr>
    </w:p>
    <w:p w:rsidR="000103C4" w:rsidRPr="000103C4" w:rsidRDefault="000103C4" w:rsidP="000103C4">
      <w:pPr>
        <w:spacing w:after="0" w:line="240" w:lineRule="auto"/>
        <w:ind w:firstLine="709"/>
        <w:jc w:val="right"/>
        <w:rPr>
          <w:rFonts w:ascii="Cambria" w:eastAsia="Calibri" w:hAnsi="Cambria" w:cs="Times New Roman"/>
          <w:sz w:val="28"/>
          <w:szCs w:val="28"/>
        </w:rPr>
      </w:pPr>
      <w:r w:rsidRPr="000103C4">
        <w:rPr>
          <w:rFonts w:ascii="Cambria" w:eastAsia="Calibri" w:hAnsi="Cambria" w:cs="Times New Roman"/>
          <w:sz w:val="28"/>
          <w:szCs w:val="28"/>
        </w:rPr>
        <w:t>Л.В. Кочесова</w:t>
      </w:r>
      <w:proofErr w:type="gramStart"/>
      <w:r w:rsidRPr="000103C4">
        <w:rPr>
          <w:rFonts w:ascii="Cambria" w:eastAsia="Calibri" w:hAnsi="Cambria" w:cs="Times New Roman"/>
          <w:sz w:val="28"/>
          <w:szCs w:val="28"/>
          <w:vertAlign w:val="superscript"/>
        </w:rPr>
        <w:t>1</w:t>
      </w:r>
      <w:proofErr w:type="gramEnd"/>
      <w:r w:rsidRPr="000103C4">
        <w:rPr>
          <w:rFonts w:ascii="Cambria" w:eastAsia="Calibri" w:hAnsi="Cambria" w:cs="Times New Roman"/>
          <w:sz w:val="28"/>
          <w:szCs w:val="28"/>
        </w:rPr>
        <w:t>, Т.П</w:t>
      </w:r>
      <w:r w:rsidRPr="000103C4">
        <w:rPr>
          <w:rFonts w:ascii="Cambria" w:eastAsia="Calibri" w:hAnsi="Cambria" w:cs="Times New Roman"/>
          <w:caps/>
          <w:sz w:val="28"/>
          <w:szCs w:val="28"/>
        </w:rPr>
        <w:t xml:space="preserve">. </w:t>
      </w:r>
      <w:r w:rsidRPr="000103C4">
        <w:rPr>
          <w:rFonts w:ascii="Cambria" w:eastAsia="Calibri" w:hAnsi="Cambria" w:cs="Times New Roman"/>
          <w:sz w:val="28"/>
          <w:szCs w:val="28"/>
        </w:rPr>
        <w:t>Кунаева</w:t>
      </w:r>
      <w:r w:rsidRPr="000103C4">
        <w:rPr>
          <w:rFonts w:ascii="Cambria" w:eastAsia="Calibri" w:hAnsi="Cambria" w:cs="Times New Roman"/>
          <w:sz w:val="28"/>
          <w:szCs w:val="28"/>
          <w:vertAlign w:val="superscript"/>
        </w:rPr>
        <w:t>2</w:t>
      </w:r>
      <w:r w:rsidRPr="000103C4">
        <w:rPr>
          <w:rFonts w:ascii="Cambria" w:eastAsia="Calibri" w:hAnsi="Cambria" w:cs="Times New Roman"/>
          <w:sz w:val="28"/>
          <w:szCs w:val="28"/>
        </w:rPr>
        <w:t xml:space="preserve"> </w:t>
      </w:r>
    </w:p>
    <w:p w:rsidR="000103C4" w:rsidRPr="000103C4" w:rsidRDefault="000103C4" w:rsidP="000103C4">
      <w:pPr>
        <w:spacing w:after="0" w:line="240" w:lineRule="auto"/>
        <w:ind w:firstLine="709"/>
        <w:jc w:val="right"/>
        <w:rPr>
          <w:rFonts w:ascii="Cambria" w:eastAsia="Calibri" w:hAnsi="Cambria" w:cs="Times New Roman"/>
          <w:sz w:val="28"/>
          <w:szCs w:val="28"/>
        </w:rPr>
      </w:pPr>
    </w:p>
    <w:p w:rsidR="000103C4" w:rsidRPr="000103C4" w:rsidRDefault="000103C4" w:rsidP="000103C4">
      <w:pPr>
        <w:spacing w:after="0" w:line="240" w:lineRule="auto"/>
        <w:jc w:val="right"/>
        <w:rPr>
          <w:rFonts w:ascii="Times New Roman" w:eastAsia="Calibri" w:hAnsi="Times New Roman" w:cs="Times New Roman"/>
          <w:i/>
          <w:noProof/>
          <w:sz w:val="24"/>
          <w:szCs w:val="24"/>
        </w:rPr>
      </w:pPr>
      <w:r w:rsidRPr="000103C4">
        <w:rPr>
          <w:rFonts w:ascii="Times New Roman" w:eastAsia="Calibri" w:hAnsi="Times New Roman" w:cs="Times New Roman"/>
          <w:i/>
          <w:noProof/>
          <w:sz w:val="24"/>
          <w:szCs w:val="24"/>
        </w:rPr>
        <w:t xml:space="preserve">Санкт-Петербургский государственный экономический университет </w:t>
      </w:r>
      <w:r w:rsidRPr="000103C4">
        <w:rPr>
          <w:rFonts w:ascii="Times New Roman" w:eastAsia="Calibri" w:hAnsi="Times New Roman" w:cs="Times New Roman"/>
          <w:noProof/>
          <w:sz w:val="24"/>
          <w:szCs w:val="24"/>
        </w:rPr>
        <w:t>(</w:t>
      </w:r>
      <w:r w:rsidRPr="000103C4">
        <w:rPr>
          <w:rFonts w:ascii="Times New Roman" w:eastAsia="Calibri" w:hAnsi="Times New Roman" w:cs="Times New Roman"/>
          <w:i/>
          <w:noProof/>
          <w:sz w:val="24"/>
          <w:szCs w:val="24"/>
        </w:rPr>
        <w:t>СПбГЭУ</w:t>
      </w:r>
      <w:r w:rsidRPr="000103C4">
        <w:rPr>
          <w:rFonts w:ascii="Times New Roman" w:eastAsia="Calibri" w:hAnsi="Times New Roman" w:cs="Times New Roman"/>
          <w:noProof/>
          <w:sz w:val="24"/>
          <w:szCs w:val="24"/>
        </w:rPr>
        <w:t>),</w:t>
      </w:r>
    </w:p>
    <w:p w:rsidR="000103C4" w:rsidRPr="000103C4" w:rsidRDefault="000103C4" w:rsidP="000103C4">
      <w:pPr>
        <w:spacing w:after="0" w:line="240" w:lineRule="auto"/>
        <w:jc w:val="right"/>
        <w:rPr>
          <w:rFonts w:ascii="Times New Roman" w:eastAsia="Calibri" w:hAnsi="Times New Roman" w:cs="Times New Roman"/>
          <w:i/>
          <w:noProof/>
          <w:sz w:val="24"/>
          <w:szCs w:val="24"/>
        </w:rPr>
      </w:pPr>
      <w:r w:rsidRPr="000103C4">
        <w:rPr>
          <w:rFonts w:ascii="Times New Roman" w:eastAsia="Calibri" w:hAnsi="Times New Roman" w:cs="Times New Roman"/>
          <w:noProof/>
          <w:sz w:val="24"/>
          <w:szCs w:val="24"/>
        </w:rPr>
        <w:t>191023</w:t>
      </w:r>
      <w:r w:rsidRPr="000103C4">
        <w:rPr>
          <w:rFonts w:ascii="Times New Roman" w:eastAsia="Calibri" w:hAnsi="Times New Roman" w:cs="Times New Roman"/>
          <w:i/>
          <w:noProof/>
          <w:sz w:val="24"/>
          <w:szCs w:val="24"/>
        </w:rPr>
        <w:t xml:space="preserve">, Санкт-Петербург, ул. Садовая, </w:t>
      </w:r>
      <w:r w:rsidRPr="000103C4">
        <w:rPr>
          <w:rFonts w:ascii="Times New Roman" w:eastAsia="Calibri" w:hAnsi="Times New Roman" w:cs="Times New Roman"/>
          <w:noProof/>
          <w:sz w:val="24"/>
          <w:szCs w:val="24"/>
        </w:rPr>
        <w:t>21</w:t>
      </w:r>
    </w:p>
    <w:p w:rsidR="000103C4" w:rsidRPr="000103C4" w:rsidRDefault="000103C4" w:rsidP="000103C4">
      <w:pPr>
        <w:spacing w:after="0" w:line="240" w:lineRule="auto"/>
        <w:jc w:val="right"/>
        <w:rPr>
          <w:rFonts w:ascii="Calibri" w:eastAsia="Calibri" w:hAnsi="Calibri" w:cs="Times New Roman"/>
          <w:b/>
          <w:i/>
          <w:sz w:val="24"/>
          <w:szCs w:val="24"/>
        </w:rPr>
      </w:pPr>
    </w:p>
    <w:p w:rsidR="000103C4" w:rsidRPr="000103C4" w:rsidRDefault="000103C4" w:rsidP="000103C4">
      <w:pPr>
        <w:spacing w:after="0" w:line="240" w:lineRule="auto"/>
        <w:ind w:firstLine="709"/>
        <w:jc w:val="both"/>
        <w:rPr>
          <w:rFonts w:ascii="Times New Roman" w:eastAsia="Calibri" w:hAnsi="Times New Roman" w:cs="Times New Roman"/>
          <w:sz w:val="20"/>
        </w:rPr>
      </w:pPr>
      <w:r w:rsidRPr="000103C4">
        <w:rPr>
          <w:rFonts w:ascii="Times New Roman" w:eastAsia="Calibri" w:hAnsi="Times New Roman" w:cs="Times New Roman"/>
          <w:sz w:val="20"/>
        </w:rPr>
        <w:t xml:space="preserve">В статье рассмотрены факторы, влияющие на выбор пакета материалов для изделий с пухо-перовым наполнителем. Представлены </w:t>
      </w:r>
      <w:r w:rsidRPr="000103C4">
        <w:rPr>
          <w:rFonts w:ascii="Times New Roman" w:eastAsia="Calibri" w:hAnsi="Times New Roman" w:cs="Times New Roman"/>
          <w:bCs/>
          <w:sz w:val="20"/>
          <w:lang w:eastAsia="ru-RU"/>
        </w:rPr>
        <w:t xml:space="preserve">особенности технологической обработки </w:t>
      </w:r>
      <w:r w:rsidRPr="000103C4">
        <w:rPr>
          <w:rFonts w:ascii="Times New Roman" w:eastAsia="Calibri" w:hAnsi="Times New Roman" w:cs="Times New Roman"/>
          <w:sz w:val="20"/>
          <w:lang w:eastAsia="ru-RU"/>
        </w:rPr>
        <w:t xml:space="preserve">утепленных изделий и даны </w:t>
      </w:r>
      <w:r w:rsidRPr="000103C4">
        <w:rPr>
          <w:rFonts w:ascii="Times New Roman" w:eastAsia="Calibri" w:hAnsi="Times New Roman" w:cs="Times New Roman"/>
          <w:bCs/>
          <w:sz w:val="20"/>
          <w:lang w:eastAsia="ru-RU"/>
        </w:rPr>
        <w:t>рекомендации по выбору оборудования.</w:t>
      </w:r>
    </w:p>
    <w:p w:rsidR="000103C4" w:rsidRPr="000103C4" w:rsidRDefault="000103C4" w:rsidP="000103C4">
      <w:pPr>
        <w:spacing w:after="0" w:line="240" w:lineRule="auto"/>
        <w:ind w:firstLine="709"/>
        <w:jc w:val="both"/>
        <w:rPr>
          <w:rFonts w:ascii="Times New Roman" w:eastAsia="Calibri" w:hAnsi="Times New Roman" w:cs="Times New Roman"/>
          <w:bCs/>
          <w:sz w:val="20"/>
          <w:lang w:eastAsia="ru-RU"/>
        </w:rPr>
      </w:pPr>
      <w:r w:rsidRPr="000103C4">
        <w:rPr>
          <w:rFonts w:ascii="Times New Roman" w:eastAsia="Calibri" w:hAnsi="Times New Roman" w:cs="Times New Roman"/>
          <w:i/>
          <w:sz w:val="20"/>
        </w:rPr>
        <w:t>Ключевые слова:</w:t>
      </w:r>
      <w:r w:rsidRPr="000103C4">
        <w:rPr>
          <w:rFonts w:ascii="Times New Roman" w:eastAsia="Calibri" w:hAnsi="Times New Roman" w:cs="Times New Roman"/>
          <w:sz w:val="20"/>
        </w:rPr>
        <w:t xml:space="preserve"> изделие</w:t>
      </w:r>
      <w:r w:rsidRPr="000103C4">
        <w:rPr>
          <w:rFonts w:ascii="Times New Roman" w:eastAsia="Calibri" w:hAnsi="Times New Roman" w:cs="Times New Roman"/>
          <w:sz w:val="20"/>
          <w:lang w:eastAsia="ru-RU"/>
        </w:rPr>
        <w:t xml:space="preserve"> с пухо-перовым наполнителем</w:t>
      </w:r>
      <w:r w:rsidRPr="000103C4">
        <w:rPr>
          <w:rFonts w:ascii="Times New Roman" w:eastAsia="Calibri" w:hAnsi="Times New Roman" w:cs="Times New Roman"/>
          <w:sz w:val="20"/>
        </w:rPr>
        <w:t xml:space="preserve">, </w:t>
      </w:r>
      <w:r w:rsidRPr="000103C4">
        <w:rPr>
          <w:rFonts w:ascii="Times New Roman" w:eastAsia="Calibri" w:hAnsi="Times New Roman" w:cs="Times New Roman"/>
          <w:bCs/>
          <w:sz w:val="20"/>
          <w:lang w:eastAsia="ru-RU"/>
        </w:rPr>
        <w:t xml:space="preserve">материалы, </w:t>
      </w:r>
      <w:r w:rsidRPr="000103C4">
        <w:rPr>
          <w:rFonts w:ascii="Times New Roman" w:eastAsia="Calibri" w:hAnsi="Times New Roman" w:cs="Times New Roman"/>
          <w:sz w:val="20"/>
        </w:rPr>
        <w:t>теплозащитные свойства,</w:t>
      </w:r>
      <w:r w:rsidRPr="000103C4">
        <w:rPr>
          <w:rFonts w:ascii="Times New Roman" w:eastAsia="Calibri" w:hAnsi="Times New Roman" w:cs="Times New Roman"/>
          <w:bCs/>
          <w:sz w:val="20"/>
          <w:lang w:eastAsia="ru-RU"/>
        </w:rPr>
        <w:t xml:space="preserve"> оборудование, особенности методов обработки.</w:t>
      </w:r>
    </w:p>
    <w:p w:rsidR="000103C4" w:rsidRPr="000103C4" w:rsidRDefault="000103C4" w:rsidP="000103C4">
      <w:pPr>
        <w:spacing w:after="0" w:line="240" w:lineRule="auto"/>
        <w:ind w:firstLine="709"/>
        <w:jc w:val="both"/>
        <w:rPr>
          <w:rFonts w:ascii="Times New Roman" w:eastAsia="Calibri" w:hAnsi="Times New Roman" w:cs="Times New Roman"/>
        </w:rPr>
      </w:pPr>
    </w:p>
    <w:p w:rsidR="000103C4" w:rsidRPr="000103C4" w:rsidRDefault="000103C4" w:rsidP="000103C4">
      <w:pPr>
        <w:spacing w:after="0" w:line="240" w:lineRule="auto"/>
        <w:jc w:val="center"/>
        <w:rPr>
          <w:rFonts w:ascii="Cambria" w:eastAsia="Calibri" w:hAnsi="Cambria" w:cs="Times New Roman"/>
          <w:b/>
          <w:sz w:val="24"/>
          <w:lang w:val="en-US"/>
        </w:rPr>
      </w:pPr>
      <w:r w:rsidRPr="000103C4">
        <w:rPr>
          <w:rFonts w:ascii="Cambria" w:eastAsia="Calibri" w:hAnsi="Cambria" w:cs="Times New Roman"/>
          <w:b/>
          <w:sz w:val="24"/>
          <w:lang w:val="en-US"/>
        </w:rPr>
        <w:t>THE SELECT A PACKAGE OF MATERIALS AND TECHNOLOGIES OF MANUFACTURING PRODUCTS WITH A FEATHER PERVYM FILLER</w:t>
      </w:r>
    </w:p>
    <w:p w:rsidR="000103C4" w:rsidRPr="000103C4" w:rsidRDefault="000103C4" w:rsidP="000103C4">
      <w:pPr>
        <w:spacing w:after="0" w:line="240" w:lineRule="auto"/>
        <w:ind w:firstLine="709"/>
        <w:jc w:val="right"/>
        <w:rPr>
          <w:rFonts w:ascii="Cambria" w:eastAsia="Calibri" w:hAnsi="Cambria" w:cs="Times New Roman"/>
          <w:sz w:val="24"/>
          <w:shd w:val="clear" w:color="auto" w:fill="FFFFFF"/>
          <w:lang w:val="en-US"/>
        </w:rPr>
      </w:pPr>
      <w:r w:rsidRPr="000103C4">
        <w:rPr>
          <w:rFonts w:ascii="Cambria" w:eastAsia="Calibri" w:hAnsi="Cambria" w:cs="Times New Roman"/>
          <w:sz w:val="24"/>
          <w:shd w:val="clear" w:color="auto" w:fill="FFFFFF"/>
          <w:lang w:val="en-US"/>
        </w:rPr>
        <w:t xml:space="preserve">L.V. </w:t>
      </w:r>
      <w:proofErr w:type="spellStart"/>
      <w:r w:rsidRPr="000103C4">
        <w:rPr>
          <w:rFonts w:ascii="Cambria" w:eastAsia="Calibri" w:hAnsi="Cambria" w:cs="Times New Roman"/>
          <w:sz w:val="24"/>
          <w:shd w:val="clear" w:color="auto" w:fill="FFFFFF"/>
          <w:lang w:val="en-US"/>
        </w:rPr>
        <w:t>Kochesova</w:t>
      </w:r>
      <w:proofErr w:type="spellEnd"/>
      <w:r w:rsidRPr="000103C4">
        <w:rPr>
          <w:rFonts w:ascii="Cambria" w:eastAsia="Calibri" w:hAnsi="Cambria" w:cs="Times New Roman"/>
          <w:sz w:val="24"/>
          <w:shd w:val="clear" w:color="auto" w:fill="FFFFFF"/>
          <w:lang w:val="en-US"/>
        </w:rPr>
        <w:t xml:space="preserve"> T.P </w:t>
      </w:r>
      <w:proofErr w:type="spellStart"/>
      <w:r w:rsidRPr="000103C4">
        <w:rPr>
          <w:rFonts w:ascii="Cambria" w:eastAsia="Calibri" w:hAnsi="Cambria" w:cs="Times New Roman"/>
          <w:sz w:val="24"/>
          <w:shd w:val="clear" w:color="auto" w:fill="FFFFFF"/>
          <w:lang w:val="en-US"/>
        </w:rPr>
        <w:t>Kunaeva</w:t>
      </w:r>
      <w:proofErr w:type="spellEnd"/>
      <w:r w:rsidRPr="000103C4">
        <w:rPr>
          <w:rFonts w:ascii="Cambria" w:eastAsia="Calibri" w:hAnsi="Cambria" w:cs="Times New Roman"/>
          <w:sz w:val="24"/>
          <w:shd w:val="clear" w:color="auto" w:fill="FFFFFF"/>
          <w:lang w:val="en-US"/>
        </w:rPr>
        <w:t xml:space="preserve"> </w:t>
      </w:r>
    </w:p>
    <w:p w:rsidR="000103C4" w:rsidRPr="000103C4" w:rsidRDefault="000103C4" w:rsidP="000103C4">
      <w:pPr>
        <w:spacing w:after="0" w:line="240" w:lineRule="auto"/>
        <w:jc w:val="right"/>
        <w:rPr>
          <w:rFonts w:ascii="Times New Roman" w:eastAsia="Calibri" w:hAnsi="Times New Roman" w:cs="Times New Roman"/>
          <w:lang w:val="en-US"/>
        </w:rPr>
      </w:pPr>
      <w:r w:rsidRPr="000103C4">
        <w:rPr>
          <w:rFonts w:ascii="Times New Roman" w:eastAsia="Calibri" w:hAnsi="Times New Roman" w:cs="Times New Roman"/>
          <w:i/>
          <w:lang w:val="en-US"/>
        </w:rPr>
        <w:t>St. Petersburg state University of Economics</w:t>
      </w:r>
      <w:r w:rsidRPr="000103C4">
        <w:rPr>
          <w:rFonts w:ascii="Times New Roman" w:eastAsia="Calibri" w:hAnsi="Times New Roman" w:cs="Times New Roman"/>
          <w:lang w:val="en-US"/>
        </w:rPr>
        <w:t xml:space="preserve"> (</w:t>
      </w:r>
      <w:proofErr w:type="spellStart"/>
      <w:r w:rsidRPr="000103C4">
        <w:rPr>
          <w:rFonts w:ascii="Times New Roman" w:eastAsia="Calibri" w:hAnsi="Times New Roman" w:cs="Times New Roman"/>
          <w:i/>
          <w:lang w:val="en-US"/>
        </w:rPr>
        <w:t>SPbSEU</w:t>
      </w:r>
      <w:proofErr w:type="spellEnd"/>
      <w:r w:rsidRPr="000103C4">
        <w:rPr>
          <w:rFonts w:ascii="Times New Roman" w:eastAsia="Calibri" w:hAnsi="Times New Roman" w:cs="Times New Roman"/>
          <w:lang w:val="en-US"/>
        </w:rPr>
        <w:t>),</w:t>
      </w:r>
    </w:p>
    <w:p w:rsidR="000103C4" w:rsidRPr="000103C4" w:rsidRDefault="000103C4" w:rsidP="000103C4">
      <w:pPr>
        <w:spacing w:after="0" w:line="240" w:lineRule="auto"/>
        <w:jc w:val="right"/>
        <w:rPr>
          <w:rFonts w:ascii="Times New Roman" w:eastAsia="Calibri" w:hAnsi="Times New Roman" w:cs="Times New Roman"/>
          <w:i/>
          <w:iCs/>
          <w:lang w:val="en-US"/>
        </w:rPr>
      </w:pPr>
      <w:r w:rsidRPr="000103C4">
        <w:rPr>
          <w:rFonts w:ascii="Times New Roman" w:eastAsia="Calibri" w:hAnsi="Times New Roman" w:cs="Times New Roman"/>
          <w:lang w:val="en-US"/>
        </w:rPr>
        <w:t xml:space="preserve">191023, </w:t>
      </w:r>
      <w:r w:rsidRPr="000103C4">
        <w:rPr>
          <w:rFonts w:ascii="Times New Roman" w:eastAsia="Calibri" w:hAnsi="Times New Roman" w:cs="Times New Roman"/>
          <w:i/>
          <w:lang w:val="en-US"/>
        </w:rPr>
        <w:t xml:space="preserve">Saint-Petersburg, </w:t>
      </w:r>
      <w:proofErr w:type="spellStart"/>
      <w:r w:rsidRPr="000103C4">
        <w:rPr>
          <w:rFonts w:ascii="Times New Roman" w:eastAsia="Calibri" w:hAnsi="Times New Roman" w:cs="Times New Roman"/>
          <w:i/>
          <w:lang w:val="en-US"/>
        </w:rPr>
        <w:t>Sadovaya</w:t>
      </w:r>
      <w:proofErr w:type="spellEnd"/>
      <w:r w:rsidRPr="000103C4">
        <w:rPr>
          <w:rFonts w:ascii="Times New Roman" w:eastAsia="Calibri" w:hAnsi="Times New Roman" w:cs="Times New Roman"/>
          <w:i/>
          <w:lang w:val="en-US"/>
        </w:rPr>
        <w:t xml:space="preserve"> </w:t>
      </w:r>
      <w:proofErr w:type="gramStart"/>
      <w:r w:rsidRPr="000103C4">
        <w:rPr>
          <w:rFonts w:ascii="Times New Roman" w:eastAsia="Calibri" w:hAnsi="Times New Roman" w:cs="Times New Roman"/>
          <w:i/>
          <w:lang w:val="en-US"/>
        </w:rPr>
        <w:t>street</w:t>
      </w:r>
      <w:proofErr w:type="gramEnd"/>
      <w:r w:rsidRPr="000103C4">
        <w:rPr>
          <w:rFonts w:ascii="Times New Roman" w:eastAsia="Calibri" w:hAnsi="Times New Roman" w:cs="Times New Roman"/>
          <w:lang w:val="en-US"/>
        </w:rPr>
        <w:t>, 21</w:t>
      </w:r>
      <w:r w:rsidRPr="000103C4">
        <w:rPr>
          <w:rFonts w:ascii="Times New Roman" w:eastAsia="Calibri" w:hAnsi="Times New Roman" w:cs="Times New Roman"/>
          <w:i/>
          <w:iCs/>
          <w:lang w:val="en-US"/>
        </w:rPr>
        <w:t>;</w:t>
      </w:r>
    </w:p>
    <w:p w:rsidR="000103C4" w:rsidRPr="000103C4" w:rsidRDefault="000103C4" w:rsidP="000103C4">
      <w:pPr>
        <w:spacing w:after="0" w:line="240" w:lineRule="auto"/>
        <w:ind w:firstLine="770"/>
        <w:jc w:val="both"/>
        <w:rPr>
          <w:rFonts w:ascii="Times New Roman" w:eastAsia="Calibri" w:hAnsi="Times New Roman" w:cs="Times New Roman"/>
          <w:sz w:val="20"/>
          <w:lang w:val="en-US"/>
        </w:rPr>
      </w:pPr>
      <w:r w:rsidRPr="000103C4">
        <w:rPr>
          <w:rFonts w:ascii="Times New Roman" w:eastAsia="Calibri" w:hAnsi="Times New Roman" w:cs="Times New Roman"/>
          <w:sz w:val="20"/>
          <w:lang w:val="en-US"/>
        </w:rPr>
        <w:t xml:space="preserve">The article considers the factors influencing the choice of a package of materials for products with </w:t>
      </w:r>
      <w:proofErr w:type="gramStart"/>
      <w:r w:rsidRPr="000103C4">
        <w:rPr>
          <w:rFonts w:ascii="Times New Roman" w:eastAsia="Calibri" w:hAnsi="Times New Roman" w:cs="Times New Roman"/>
          <w:sz w:val="20"/>
          <w:lang w:val="en-US"/>
        </w:rPr>
        <w:t>a feather</w:t>
      </w:r>
      <w:proofErr w:type="gramEnd"/>
      <w:r w:rsidRPr="000103C4">
        <w:rPr>
          <w:rFonts w:ascii="Times New Roman" w:eastAsia="Calibri" w:hAnsi="Times New Roman" w:cs="Times New Roman"/>
          <w:sz w:val="20"/>
          <w:lang w:val="en-US"/>
        </w:rPr>
        <w:t xml:space="preserve"> </w:t>
      </w:r>
      <w:proofErr w:type="spellStart"/>
      <w:r w:rsidRPr="000103C4">
        <w:rPr>
          <w:rFonts w:ascii="Times New Roman" w:eastAsia="Calibri" w:hAnsi="Times New Roman" w:cs="Times New Roman"/>
          <w:sz w:val="20"/>
          <w:lang w:val="en-US"/>
        </w:rPr>
        <w:t>pervym</w:t>
      </w:r>
      <w:proofErr w:type="spellEnd"/>
      <w:r w:rsidRPr="000103C4">
        <w:rPr>
          <w:rFonts w:ascii="Times New Roman" w:eastAsia="Calibri" w:hAnsi="Times New Roman" w:cs="Times New Roman"/>
          <w:sz w:val="20"/>
          <w:lang w:val="en-US"/>
        </w:rPr>
        <w:t xml:space="preserve"> filler. The features of technological processing insulated products and recommendations on the choice of equipment.</w:t>
      </w:r>
    </w:p>
    <w:p w:rsidR="000103C4" w:rsidRPr="000103C4" w:rsidRDefault="000103C4" w:rsidP="000103C4">
      <w:pPr>
        <w:spacing w:after="0" w:line="240" w:lineRule="auto"/>
        <w:ind w:firstLine="770"/>
        <w:jc w:val="both"/>
        <w:rPr>
          <w:rFonts w:ascii="Times New Roman" w:eastAsia="Calibri" w:hAnsi="Times New Roman" w:cs="Times New Roman"/>
          <w:sz w:val="20"/>
          <w:lang w:val="en-US"/>
        </w:rPr>
      </w:pPr>
      <w:r w:rsidRPr="000103C4">
        <w:rPr>
          <w:rFonts w:ascii="Times New Roman" w:eastAsia="Calibri" w:hAnsi="Times New Roman" w:cs="Times New Roman"/>
          <w:sz w:val="20"/>
          <w:lang w:val="en-US"/>
        </w:rPr>
        <w:t xml:space="preserve">Key words: product </w:t>
      </w:r>
      <w:proofErr w:type="gramStart"/>
      <w:r w:rsidRPr="000103C4">
        <w:rPr>
          <w:rFonts w:ascii="Times New Roman" w:eastAsia="Calibri" w:hAnsi="Times New Roman" w:cs="Times New Roman"/>
          <w:sz w:val="20"/>
          <w:lang w:val="en-US"/>
        </w:rPr>
        <w:t xml:space="preserve">with a feather </w:t>
      </w:r>
      <w:proofErr w:type="spellStart"/>
      <w:r w:rsidRPr="000103C4">
        <w:rPr>
          <w:rFonts w:ascii="Times New Roman" w:eastAsia="Calibri" w:hAnsi="Times New Roman" w:cs="Times New Roman"/>
          <w:sz w:val="20"/>
          <w:lang w:val="en-US"/>
        </w:rPr>
        <w:t>pervym</w:t>
      </w:r>
      <w:proofErr w:type="spellEnd"/>
      <w:r w:rsidRPr="000103C4">
        <w:rPr>
          <w:rFonts w:ascii="Times New Roman" w:eastAsia="Calibri" w:hAnsi="Times New Roman" w:cs="Times New Roman"/>
          <w:sz w:val="20"/>
          <w:lang w:val="en-US"/>
        </w:rPr>
        <w:t xml:space="preserve"> filler materials</w:t>
      </w:r>
      <w:proofErr w:type="gramEnd"/>
      <w:r w:rsidRPr="000103C4">
        <w:rPr>
          <w:rFonts w:ascii="Times New Roman" w:eastAsia="Calibri" w:hAnsi="Times New Roman" w:cs="Times New Roman"/>
          <w:sz w:val="20"/>
          <w:lang w:val="en-US"/>
        </w:rPr>
        <w:t>, thermal insulation properties, equipment, peculiarities of processing methods.</w:t>
      </w:r>
    </w:p>
    <w:p w:rsidR="00542738" w:rsidRPr="00542738" w:rsidRDefault="00542738" w:rsidP="00542738">
      <w:pPr>
        <w:spacing w:after="0" w:line="240" w:lineRule="auto"/>
        <w:jc w:val="center"/>
        <w:rPr>
          <w:rFonts w:ascii="Cambria" w:eastAsia="Calibri" w:hAnsi="Cambria" w:cs="Times New Roman"/>
          <w:b/>
          <w:sz w:val="28"/>
        </w:rPr>
      </w:pPr>
      <w:r w:rsidRPr="00542738">
        <w:rPr>
          <w:rFonts w:ascii="Cambria" w:eastAsia="Calibri" w:hAnsi="Cambria" w:cs="Times New Roman"/>
          <w:b/>
          <w:sz w:val="28"/>
        </w:rPr>
        <w:t xml:space="preserve">ТЕХНОЛОГИИ </w:t>
      </w:r>
      <w:proofErr w:type="gramStart"/>
      <w:r w:rsidRPr="00542738">
        <w:rPr>
          <w:rFonts w:ascii="Cambria" w:eastAsia="Calibri" w:hAnsi="Cambria" w:cs="Times New Roman"/>
          <w:b/>
          <w:sz w:val="28"/>
        </w:rPr>
        <w:t>ДИЗАЙН-ПРОЕКТИРОВАНИЯ</w:t>
      </w:r>
      <w:proofErr w:type="gramEnd"/>
      <w:r w:rsidRPr="00542738">
        <w:rPr>
          <w:rFonts w:ascii="Cambria" w:eastAsia="Calibri" w:hAnsi="Cambria" w:cs="Times New Roman"/>
          <w:b/>
          <w:sz w:val="28"/>
        </w:rPr>
        <w:t xml:space="preserve"> ФИРМЕННОГО СТИЛЯ</w:t>
      </w:r>
    </w:p>
    <w:p w:rsidR="00542738" w:rsidRPr="00542738" w:rsidRDefault="00542738" w:rsidP="00542738">
      <w:pPr>
        <w:spacing w:after="0" w:line="240" w:lineRule="auto"/>
        <w:jc w:val="center"/>
        <w:rPr>
          <w:rFonts w:ascii="Cambria" w:eastAsia="Calibri" w:hAnsi="Cambria" w:cs="Times New Roman"/>
          <w:b/>
          <w:sz w:val="28"/>
        </w:rPr>
      </w:pPr>
      <w:r w:rsidRPr="00542738">
        <w:rPr>
          <w:rFonts w:ascii="Cambria" w:eastAsia="Calibri" w:hAnsi="Cambria" w:cs="Times New Roman"/>
          <w:b/>
          <w:sz w:val="28"/>
        </w:rPr>
        <w:t xml:space="preserve"> В КОСТЮМЕ</w:t>
      </w:r>
    </w:p>
    <w:p w:rsidR="00542738" w:rsidRPr="00542738" w:rsidRDefault="00542738" w:rsidP="00542738">
      <w:pPr>
        <w:spacing w:after="0" w:line="240" w:lineRule="auto"/>
        <w:jc w:val="center"/>
        <w:rPr>
          <w:rFonts w:ascii="Cambria" w:eastAsia="Calibri" w:hAnsi="Cambria" w:cs="Times New Roman"/>
          <w:b/>
          <w:sz w:val="28"/>
        </w:rPr>
      </w:pPr>
    </w:p>
    <w:p w:rsidR="00542738" w:rsidRPr="00542738" w:rsidRDefault="00542738" w:rsidP="00542738">
      <w:pPr>
        <w:spacing w:after="0" w:line="240" w:lineRule="auto"/>
        <w:jc w:val="right"/>
        <w:rPr>
          <w:rFonts w:ascii="Cambria" w:eastAsia="Calibri" w:hAnsi="Cambria" w:cs="Times New Roman"/>
          <w:sz w:val="28"/>
        </w:rPr>
      </w:pPr>
      <w:r w:rsidRPr="00542738">
        <w:rPr>
          <w:rFonts w:ascii="Cambria" w:eastAsia="Calibri" w:hAnsi="Cambria" w:cs="Times New Roman"/>
          <w:sz w:val="28"/>
        </w:rPr>
        <w:t>Е.С. Бадмаева</w:t>
      </w:r>
    </w:p>
    <w:p w:rsidR="00542738" w:rsidRPr="00542738" w:rsidRDefault="00542738" w:rsidP="00542738">
      <w:pPr>
        <w:spacing w:after="0" w:line="240" w:lineRule="auto"/>
        <w:jc w:val="right"/>
        <w:rPr>
          <w:rFonts w:ascii="Cambria" w:eastAsia="Calibri" w:hAnsi="Cambria" w:cs="Times New Roman"/>
          <w:sz w:val="28"/>
        </w:rPr>
      </w:pPr>
    </w:p>
    <w:p w:rsidR="00542738" w:rsidRPr="00542738" w:rsidRDefault="00542738" w:rsidP="00542738">
      <w:pPr>
        <w:spacing w:after="0" w:line="240" w:lineRule="auto"/>
        <w:jc w:val="right"/>
        <w:rPr>
          <w:rFonts w:ascii="Times New Roman" w:eastAsia="Calibri" w:hAnsi="Times New Roman" w:cs="Times New Roman"/>
          <w:i/>
          <w:noProof/>
        </w:rPr>
      </w:pPr>
      <w:r w:rsidRPr="00542738">
        <w:rPr>
          <w:rFonts w:ascii="Times New Roman" w:eastAsia="Calibri" w:hAnsi="Times New Roman" w:cs="Times New Roman"/>
          <w:i/>
          <w:noProof/>
        </w:rPr>
        <w:t xml:space="preserve">Санкт-Петербургский государственный экономический университет </w:t>
      </w:r>
      <w:r w:rsidRPr="00542738">
        <w:rPr>
          <w:rFonts w:ascii="Times New Roman" w:eastAsia="Calibri" w:hAnsi="Times New Roman" w:cs="Times New Roman"/>
          <w:noProof/>
        </w:rPr>
        <w:t>(</w:t>
      </w:r>
      <w:r w:rsidRPr="00542738">
        <w:rPr>
          <w:rFonts w:ascii="Times New Roman" w:eastAsia="Calibri" w:hAnsi="Times New Roman" w:cs="Times New Roman"/>
          <w:i/>
          <w:noProof/>
        </w:rPr>
        <w:t>СПбГЭУ</w:t>
      </w:r>
      <w:r w:rsidRPr="00542738">
        <w:rPr>
          <w:rFonts w:ascii="Times New Roman" w:eastAsia="Calibri" w:hAnsi="Times New Roman" w:cs="Times New Roman"/>
          <w:noProof/>
        </w:rPr>
        <w:t>),</w:t>
      </w:r>
    </w:p>
    <w:p w:rsidR="00542738" w:rsidRPr="00542738" w:rsidRDefault="00542738" w:rsidP="00542738">
      <w:pPr>
        <w:spacing w:after="0" w:line="240" w:lineRule="auto"/>
        <w:jc w:val="right"/>
        <w:rPr>
          <w:rFonts w:ascii="Times New Roman" w:eastAsia="Calibri" w:hAnsi="Times New Roman" w:cs="Times New Roman"/>
          <w:i/>
          <w:noProof/>
        </w:rPr>
      </w:pPr>
      <w:r w:rsidRPr="00542738">
        <w:rPr>
          <w:rFonts w:ascii="Times New Roman" w:eastAsia="Calibri" w:hAnsi="Times New Roman" w:cs="Times New Roman"/>
          <w:noProof/>
        </w:rPr>
        <w:lastRenderedPageBreak/>
        <w:t>191023</w:t>
      </w:r>
      <w:r w:rsidRPr="00542738">
        <w:rPr>
          <w:rFonts w:ascii="Times New Roman" w:eastAsia="Calibri" w:hAnsi="Times New Roman" w:cs="Times New Roman"/>
          <w:i/>
          <w:noProof/>
        </w:rPr>
        <w:t xml:space="preserve">, Санкт-Петербург, ул. Садовая, </w:t>
      </w:r>
      <w:r w:rsidRPr="00542738">
        <w:rPr>
          <w:rFonts w:ascii="Times New Roman" w:eastAsia="Calibri" w:hAnsi="Times New Roman" w:cs="Times New Roman"/>
          <w:noProof/>
        </w:rPr>
        <w:t>21</w:t>
      </w:r>
    </w:p>
    <w:p w:rsidR="00542738" w:rsidRPr="00542738" w:rsidRDefault="00542738" w:rsidP="00542738">
      <w:pPr>
        <w:spacing w:after="0" w:line="240" w:lineRule="auto"/>
        <w:jc w:val="center"/>
        <w:rPr>
          <w:rFonts w:ascii="Times New Roman" w:eastAsia="Calibri" w:hAnsi="Times New Roman" w:cs="Times New Roman"/>
        </w:rPr>
      </w:pPr>
    </w:p>
    <w:p w:rsidR="00542738" w:rsidRPr="00542738" w:rsidRDefault="00542738" w:rsidP="00542738">
      <w:pPr>
        <w:spacing w:after="0" w:line="240" w:lineRule="auto"/>
        <w:ind w:firstLine="709"/>
        <w:jc w:val="both"/>
        <w:rPr>
          <w:rFonts w:ascii="Times New Roman" w:eastAsia="Calibri" w:hAnsi="Times New Roman" w:cs="Times New Roman"/>
          <w:sz w:val="20"/>
        </w:rPr>
      </w:pPr>
      <w:r w:rsidRPr="00542738">
        <w:rPr>
          <w:rFonts w:ascii="Times New Roman" w:eastAsia="Calibri" w:hAnsi="Times New Roman" w:cs="Times New Roman"/>
          <w:sz w:val="20"/>
          <w:szCs w:val="20"/>
        </w:rPr>
        <w:t xml:space="preserve">Статья посвящена структурированию технологии </w:t>
      </w:r>
      <w:proofErr w:type="spellStart"/>
      <w:proofErr w:type="gramStart"/>
      <w:r w:rsidRPr="00542738">
        <w:rPr>
          <w:rFonts w:ascii="Times New Roman" w:eastAsia="Calibri" w:hAnsi="Times New Roman" w:cs="Times New Roman"/>
          <w:sz w:val="20"/>
          <w:szCs w:val="20"/>
        </w:rPr>
        <w:t>дизайн-проектирования</w:t>
      </w:r>
      <w:proofErr w:type="spellEnd"/>
      <w:proofErr w:type="gramEnd"/>
      <w:r w:rsidRPr="00542738">
        <w:rPr>
          <w:rFonts w:ascii="Times New Roman" w:eastAsia="Calibri" w:hAnsi="Times New Roman" w:cs="Times New Roman"/>
          <w:sz w:val="20"/>
          <w:szCs w:val="20"/>
        </w:rPr>
        <w:t xml:space="preserve"> фирменного стиля в костюме. В результате исследования сделан вывод о том, что при проектировании костюма фирменного стиля визуализация концепции развития бренда должна быть сориентирована не столько на поддержание корпоративного духа, сколько на формирование эмоциональной установки, побуждающей «реципиента» </w:t>
      </w:r>
      <w:proofErr w:type="gramStart"/>
      <w:r w:rsidRPr="00542738">
        <w:rPr>
          <w:rFonts w:ascii="Times New Roman" w:eastAsia="Calibri" w:hAnsi="Times New Roman" w:cs="Times New Roman"/>
          <w:sz w:val="20"/>
          <w:szCs w:val="20"/>
        </w:rPr>
        <w:t>к</w:t>
      </w:r>
      <w:proofErr w:type="gramEnd"/>
      <w:r w:rsidRPr="00542738">
        <w:rPr>
          <w:rFonts w:ascii="Times New Roman" w:eastAsia="Calibri" w:hAnsi="Times New Roman" w:cs="Times New Roman"/>
          <w:sz w:val="20"/>
        </w:rPr>
        <w:t xml:space="preserve"> </w:t>
      </w:r>
      <w:proofErr w:type="gramStart"/>
      <w:r w:rsidRPr="00542738">
        <w:rPr>
          <w:rFonts w:ascii="Times New Roman" w:eastAsia="Calibri" w:hAnsi="Times New Roman" w:cs="Times New Roman"/>
          <w:sz w:val="20"/>
        </w:rPr>
        <w:t>определенного</w:t>
      </w:r>
      <w:proofErr w:type="gramEnd"/>
      <w:r w:rsidRPr="00542738">
        <w:rPr>
          <w:rFonts w:ascii="Times New Roman" w:eastAsia="Calibri" w:hAnsi="Times New Roman" w:cs="Times New Roman"/>
          <w:sz w:val="20"/>
        </w:rPr>
        <w:t xml:space="preserve"> рода действию.</w:t>
      </w:r>
    </w:p>
    <w:p w:rsidR="00542738" w:rsidRPr="00542738" w:rsidRDefault="00542738" w:rsidP="00542738">
      <w:pPr>
        <w:spacing w:after="0" w:line="240" w:lineRule="auto"/>
        <w:ind w:firstLine="709"/>
        <w:jc w:val="both"/>
        <w:rPr>
          <w:rFonts w:ascii="Times New Roman" w:eastAsia="Calibri" w:hAnsi="Times New Roman" w:cs="Times New Roman"/>
          <w:sz w:val="20"/>
        </w:rPr>
      </w:pPr>
      <w:r w:rsidRPr="00542738">
        <w:rPr>
          <w:rFonts w:ascii="Times New Roman" w:eastAsia="Calibri" w:hAnsi="Times New Roman" w:cs="Times New Roman"/>
          <w:i/>
          <w:sz w:val="20"/>
        </w:rPr>
        <w:t>Ключевые слова:</w:t>
      </w:r>
      <w:r w:rsidRPr="00542738">
        <w:rPr>
          <w:rFonts w:ascii="Times New Roman" w:eastAsia="Calibri" w:hAnsi="Times New Roman" w:cs="Times New Roman"/>
          <w:sz w:val="20"/>
        </w:rPr>
        <w:t xml:space="preserve"> фирменный стиль, костюм, бренд, потребитель, реклама, корпоративная солидарность</w:t>
      </w:r>
    </w:p>
    <w:p w:rsidR="00542738" w:rsidRPr="00542738" w:rsidRDefault="00542738" w:rsidP="00542738">
      <w:pPr>
        <w:autoSpaceDE w:val="0"/>
        <w:autoSpaceDN w:val="0"/>
        <w:adjustRightInd w:val="0"/>
        <w:spacing w:after="0" w:line="240" w:lineRule="auto"/>
        <w:jc w:val="right"/>
        <w:rPr>
          <w:rFonts w:ascii="Times New Roman" w:eastAsia="Calibri" w:hAnsi="Times New Roman" w:cs="Times New Roman"/>
          <w:i/>
          <w:iCs/>
          <w:lang w:eastAsia="ru-RU"/>
        </w:rPr>
      </w:pPr>
    </w:p>
    <w:p w:rsidR="00542738" w:rsidRPr="00542738" w:rsidRDefault="00542738" w:rsidP="00542738">
      <w:pPr>
        <w:autoSpaceDE w:val="0"/>
        <w:autoSpaceDN w:val="0"/>
        <w:adjustRightInd w:val="0"/>
        <w:spacing w:after="0" w:line="240" w:lineRule="auto"/>
        <w:jc w:val="center"/>
        <w:rPr>
          <w:rFonts w:ascii="Cambria" w:eastAsia="Calibri" w:hAnsi="Cambria" w:cs="Times New Roman"/>
          <w:b/>
          <w:sz w:val="24"/>
          <w:szCs w:val="24"/>
          <w:lang w:val="en-US" w:eastAsia="ru-RU"/>
        </w:rPr>
      </w:pPr>
      <w:r w:rsidRPr="00542738">
        <w:rPr>
          <w:rFonts w:ascii="Cambria" w:eastAsia="Calibri" w:hAnsi="Cambria" w:cs="Times New Roman"/>
          <w:b/>
          <w:sz w:val="24"/>
          <w:szCs w:val="24"/>
          <w:lang w:val="en-US" w:eastAsia="ru-RU"/>
        </w:rPr>
        <w:t>TECHNOLOGIES OF DESIGN DESIGNING CORPORATE STYLE IN THE DRESS</w:t>
      </w:r>
    </w:p>
    <w:p w:rsidR="00542738" w:rsidRPr="00542738" w:rsidRDefault="00542738" w:rsidP="00542738">
      <w:pPr>
        <w:autoSpaceDE w:val="0"/>
        <w:autoSpaceDN w:val="0"/>
        <w:adjustRightInd w:val="0"/>
        <w:spacing w:after="0" w:line="240" w:lineRule="auto"/>
        <w:jc w:val="right"/>
        <w:rPr>
          <w:rFonts w:ascii="Cambria" w:eastAsia="Calibri" w:hAnsi="Cambria" w:cs="Times New Roman"/>
          <w:iCs/>
          <w:sz w:val="24"/>
          <w:szCs w:val="24"/>
          <w:lang w:val="en-US" w:eastAsia="ru-RU"/>
        </w:rPr>
      </w:pPr>
      <w:proofErr w:type="spellStart"/>
      <w:r w:rsidRPr="00542738">
        <w:rPr>
          <w:rFonts w:ascii="Cambria" w:eastAsia="Calibri" w:hAnsi="Cambria" w:cs="Times New Roman"/>
          <w:iCs/>
          <w:sz w:val="24"/>
          <w:szCs w:val="24"/>
          <w:lang w:val="en-US" w:eastAsia="ru-RU"/>
        </w:rPr>
        <w:t>E.S.Badmaeva</w:t>
      </w:r>
      <w:proofErr w:type="spellEnd"/>
    </w:p>
    <w:p w:rsidR="00542738" w:rsidRPr="00542738" w:rsidRDefault="00542738" w:rsidP="00542738">
      <w:pPr>
        <w:spacing w:after="0" w:line="240" w:lineRule="auto"/>
        <w:jc w:val="right"/>
        <w:rPr>
          <w:rFonts w:ascii="Times New Roman" w:eastAsia="Calibri" w:hAnsi="Times New Roman" w:cs="Times New Roman"/>
          <w:lang w:val="en-US"/>
        </w:rPr>
      </w:pPr>
      <w:r w:rsidRPr="00542738">
        <w:rPr>
          <w:rFonts w:ascii="Times New Roman" w:eastAsia="Calibri" w:hAnsi="Times New Roman" w:cs="Times New Roman"/>
          <w:i/>
          <w:lang w:val="en-US"/>
        </w:rPr>
        <w:t>St. Petersburg state University of Economics</w:t>
      </w:r>
      <w:r w:rsidRPr="00542738">
        <w:rPr>
          <w:rFonts w:ascii="Times New Roman" w:eastAsia="Calibri" w:hAnsi="Times New Roman" w:cs="Times New Roman"/>
          <w:lang w:val="en-US"/>
        </w:rPr>
        <w:t xml:space="preserve"> (</w:t>
      </w:r>
      <w:proofErr w:type="spellStart"/>
      <w:r w:rsidRPr="00542738">
        <w:rPr>
          <w:rFonts w:ascii="Times New Roman" w:eastAsia="Calibri" w:hAnsi="Times New Roman" w:cs="Times New Roman"/>
          <w:i/>
          <w:lang w:val="en-US"/>
        </w:rPr>
        <w:t>SPbSEU</w:t>
      </w:r>
      <w:proofErr w:type="spellEnd"/>
      <w:r w:rsidRPr="00542738">
        <w:rPr>
          <w:rFonts w:ascii="Times New Roman" w:eastAsia="Calibri" w:hAnsi="Times New Roman" w:cs="Times New Roman"/>
          <w:lang w:val="en-US"/>
        </w:rPr>
        <w:t>),</w:t>
      </w:r>
    </w:p>
    <w:p w:rsidR="00542738" w:rsidRPr="00542738" w:rsidRDefault="00542738" w:rsidP="00542738">
      <w:pPr>
        <w:spacing w:after="0" w:line="240" w:lineRule="auto"/>
        <w:jc w:val="right"/>
        <w:rPr>
          <w:rFonts w:ascii="Times New Roman" w:eastAsia="Calibri" w:hAnsi="Times New Roman" w:cs="Times New Roman"/>
          <w:i/>
          <w:iCs/>
          <w:lang w:val="en-US"/>
        </w:rPr>
      </w:pPr>
      <w:r w:rsidRPr="00542738">
        <w:rPr>
          <w:rFonts w:ascii="Times New Roman" w:eastAsia="Calibri" w:hAnsi="Times New Roman" w:cs="Times New Roman"/>
          <w:lang w:val="en-US"/>
        </w:rPr>
        <w:t xml:space="preserve">191023, </w:t>
      </w:r>
      <w:r w:rsidRPr="00542738">
        <w:rPr>
          <w:rFonts w:ascii="Times New Roman" w:eastAsia="Calibri" w:hAnsi="Times New Roman" w:cs="Times New Roman"/>
          <w:i/>
          <w:lang w:val="en-US"/>
        </w:rPr>
        <w:t xml:space="preserve">Saint-Petersburg, </w:t>
      </w:r>
      <w:proofErr w:type="spellStart"/>
      <w:r w:rsidRPr="00542738">
        <w:rPr>
          <w:rFonts w:ascii="Times New Roman" w:eastAsia="Calibri" w:hAnsi="Times New Roman" w:cs="Times New Roman"/>
          <w:i/>
          <w:lang w:val="en-US"/>
        </w:rPr>
        <w:t>Sadovaya</w:t>
      </w:r>
      <w:proofErr w:type="spellEnd"/>
      <w:r w:rsidRPr="00542738">
        <w:rPr>
          <w:rFonts w:ascii="Times New Roman" w:eastAsia="Calibri" w:hAnsi="Times New Roman" w:cs="Times New Roman"/>
          <w:i/>
          <w:lang w:val="en-US"/>
        </w:rPr>
        <w:t xml:space="preserve"> </w:t>
      </w:r>
      <w:proofErr w:type="gramStart"/>
      <w:r w:rsidRPr="00542738">
        <w:rPr>
          <w:rFonts w:ascii="Times New Roman" w:eastAsia="Calibri" w:hAnsi="Times New Roman" w:cs="Times New Roman"/>
          <w:i/>
          <w:lang w:val="en-US"/>
        </w:rPr>
        <w:t>street</w:t>
      </w:r>
      <w:proofErr w:type="gramEnd"/>
      <w:r w:rsidRPr="00542738">
        <w:rPr>
          <w:rFonts w:ascii="Times New Roman" w:eastAsia="Calibri" w:hAnsi="Times New Roman" w:cs="Times New Roman"/>
          <w:lang w:val="en-US"/>
        </w:rPr>
        <w:t>, 21</w:t>
      </w:r>
      <w:r w:rsidRPr="00542738">
        <w:rPr>
          <w:rFonts w:ascii="Times New Roman" w:eastAsia="Calibri" w:hAnsi="Times New Roman" w:cs="Times New Roman"/>
          <w:i/>
          <w:iCs/>
          <w:lang w:val="en-US"/>
        </w:rPr>
        <w:t>;</w:t>
      </w:r>
    </w:p>
    <w:p w:rsidR="00542738" w:rsidRPr="00542738" w:rsidRDefault="00542738" w:rsidP="00542738">
      <w:pPr>
        <w:spacing w:after="0" w:line="240" w:lineRule="auto"/>
        <w:ind w:firstLine="709"/>
        <w:jc w:val="both"/>
        <w:rPr>
          <w:rFonts w:ascii="Times New Roman" w:eastAsia="Calibri" w:hAnsi="Times New Roman" w:cs="Times New Roman"/>
          <w:sz w:val="20"/>
          <w:lang w:val="en-US" w:eastAsia="ru-RU"/>
        </w:rPr>
      </w:pPr>
      <w:r w:rsidRPr="00542738">
        <w:rPr>
          <w:rFonts w:ascii="Times New Roman" w:eastAsia="Calibri" w:hAnsi="Times New Roman" w:cs="Times New Roman"/>
          <w:sz w:val="20"/>
          <w:lang w:val="en-US" w:eastAsia="ru-RU"/>
        </w:rPr>
        <w:t xml:space="preserve">Article is devoted </w:t>
      </w:r>
      <w:proofErr w:type="spellStart"/>
      <w:r w:rsidRPr="00542738">
        <w:rPr>
          <w:rFonts w:ascii="Times New Roman" w:eastAsia="Calibri" w:hAnsi="Times New Roman" w:cs="Times New Roman"/>
          <w:sz w:val="20"/>
          <w:lang w:val="en-US" w:eastAsia="ru-RU"/>
        </w:rPr>
        <w:t>structuration</w:t>
      </w:r>
      <w:proofErr w:type="spellEnd"/>
      <w:r w:rsidRPr="00542738">
        <w:rPr>
          <w:rFonts w:ascii="Times New Roman" w:eastAsia="Calibri" w:hAnsi="Times New Roman" w:cs="Times New Roman"/>
          <w:sz w:val="20"/>
          <w:lang w:val="en-US" w:eastAsia="ru-RU"/>
        </w:rPr>
        <w:t xml:space="preserve"> of technology of design designing of a corporate style in a dress. As a result of research the conclusion that at designing of a dress of a corporate style visualization of the concept of development of a brand should be focused not so much on maintenance of corporate spirit, how many on formation of the emotional installation inducing "recipient" to certain sort action is drawn.</w:t>
      </w:r>
    </w:p>
    <w:p w:rsidR="00542738" w:rsidRPr="00542738" w:rsidRDefault="00542738" w:rsidP="00542738">
      <w:pPr>
        <w:autoSpaceDE w:val="0"/>
        <w:autoSpaceDN w:val="0"/>
        <w:adjustRightInd w:val="0"/>
        <w:spacing w:after="0" w:line="240" w:lineRule="auto"/>
        <w:ind w:firstLine="709"/>
        <w:jc w:val="both"/>
        <w:rPr>
          <w:rFonts w:ascii="Times New Roman" w:eastAsia="Calibri" w:hAnsi="Times New Roman" w:cs="Times New Roman"/>
          <w:sz w:val="20"/>
          <w:lang w:val="en-US" w:eastAsia="ru-RU"/>
        </w:rPr>
      </w:pPr>
      <w:r w:rsidRPr="00542738">
        <w:rPr>
          <w:rFonts w:ascii="Times New Roman" w:eastAsia="Calibri" w:hAnsi="Times New Roman" w:cs="Times New Roman"/>
          <w:bCs/>
          <w:i/>
          <w:sz w:val="20"/>
          <w:lang w:val="en-US" w:eastAsia="ru-RU"/>
        </w:rPr>
        <w:t>Keywords</w:t>
      </w:r>
      <w:r w:rsidRPr="00542738">
        <w:rPr>
          <w:rFonts w:ascii="Times New Roman" w:eastAsia="Calibri" w:hAnsi="Times New Roman" w:cs="Times New Roman"/>
          <w:i/>
          <w:sz w:val="20"/>
          <w:lang w:val="en-US" w:eastAsia="ru-RU"/>
        </w:rPr>
        <w:t>:</w:t>
      </w:r>
      <w:r w:rsidRPr="00542738">
        <w:rPr>
          <w:rFonts w:ascii="Times New Roman" w:eastAsia="Calibri" w:hAnsi="Times New Roman" w:cs="Times New Roman"/>
          <w:sz w:val="20"/>
          <w:lang w:val="en-US" w:eastAsia="ru-RU"/>
        </w:rPr>
        <w:t xml:space="preserve"> a corporate style, a dress, a brand, the consumer, advertising, corporate solidarity</w:t>
      </w:r>
    </w:p>
    <w:p w:rsidR="00542738" w:rsidRPr="00542738" w:rsidRDefault="00542738" w:rsidP="00542738">
      <w:pPr>
        <w:spacing w:after="6" w:line="240" w:lineRule="auto"/>
        <w:jc w:val="center"/>
        <w:rPr>
          <w:rFonts w:ascii="Cambria" w:eastAsia="Calibri" w:hAnsi="Cambria" w:cs="Times New Roman"/>
          <w:b/>
          <w:sz w:val="28"/>
          <w:szCs w:val="28"/>
        </w:rPr>
      </w:pPr>
      <w:r w:rsidRPr="00542738">
        <w:rPr>
          <w:rFonts w:ascii="Cambria" w:eastAsia="Calibri" w:hAnsi="Cambria" w:cs="Times New Roman"/>
          <w:b/>
          <w:sz w:val="28"/>
          <w:szCs w:val="28"/>
        </w:rPr>
        <w:t>ДИЗАЙНЕР И ИНТЕЛЛЕКТУАЛЬНАЯ ТЕХНОЛОГИЯ</w:t>
      </w:r>
    </w:p>
    <w:p w:rsidR="00542738" w:rsidRPr="00542738" w:rsidRDefault="00542738" w:rsidP="00542738">
      <w:pPr>
        <w:spacing w:after="6" w:line="240" w:lineRule="auto"/>
        <w:jc w:val="center"/>
        <w:rPr>
          <w:rFonts w:ascii="Cambria" w:eastAsia="Calibri" w:hAnsi="Cambria" w:cs="Times New Roman"/>
          <w:b/>
          <w:sz w:val="28"/>
          <w:szCs w:val="28"/>
        </w:rPr>
      </w:pPr>
    </w:p>
    <w:p w:rsidR="00542738" w:rsidRPr="00542738" w:rsidRDefault="00542738" w:rsidP="00542738">
      <w:pPr>
        <w:spacing w:after="6" w:line="240" w:lineRule="auto"/>
        <w:jc w:val="right"/>
        <w:rPr>
          <w:rFonts w:ascii="Cambria" w:eastAsia="Calibri" w:hAnsi="Cambria" w:cs="Times New Roman"/>
          <w:sz w:val="28"/>
          <w:szCs w:val="28"/>
          <w:vertAlign w:val="superscript"/>
        </w:rPr>
      </w:pPr>
      <w:r w:rsidRPr="00542738">
        <w:rPr>
          <w:rFonts w:ascii="Cambria" w:eastAsia="Calibri" w:hAnsi="Cambria" w:cs="Times New Roman"/>
          <w:sz w:val="28"/>
          <w:szCs w:val="28"/>
        </w:rPr>
        <w:t>В.В. Бухинник</w:t>
      </w:r>
      <w:proofErr w:type="gramStart"/>
      <w:r w:rsidRPr="00542738">
        <w:rPr>
          <w:rFonts w:ascii="Cambria" w:eastAsia="Calibri" w:hAnsi="Cambria" w:cs="Times New Roman"/>
          <w:sz w:val="28"/>
          <w:szCs w:val="28"/>
          <w:vertAlign w:val="superscript"/>
        </w:rPr>
        <w:t>1</w:t>
      </w:r>
      <w:proofErr w:type="gramEnd"/>
      <w:r w:rsidRPr="00542738">
        <w:rPr>
          <w:rFonts w:ascii="Cambria" w:eastAsia="Calibri" w:hAnsi="Cambria" w:cs="Times New Roman"/>
          <w:sz w:val="28"/>
          <w:szCs w:val="28"/>
        </w:rPr>
        <w:t>, А.В. Коновалова</w:t>
      </w:r>
      <w:r w:rsidRPr="00542738">
        <w:rPr>
          <w:rFonts w:ascii="Cambria" w:eastAsia="Calibri" w:hAnsi="Cambria" w:cs="Times New Roman"/>
          <w:sz w:val="28"/>
          <w:szCs w:val="28"/>
          <w:vertAlign w:val="superscript"/>
        </w:rPr>
        <w:t>2</w:t>
      </w:r>
    </w:p>
    <w:p w:rsidR="00542738" w:rsidRPr="00542738" w:rsidRDefault="00542738" w:rsidP="00542738">
      <w:pPr>
        <w:spacing w:after="0" w:line="240" w:lineRule="auto"/>
        <w:jc w:val="right"/>
        <w:rPr>
          <w:rFonts w:ascii="Times New Roman" w:eastAsia="Calibri" w:hAnsi="Times New Roman" w:cs="Times New Roman"/>
          <w:i/>
          <w:noProof/>
        </w:rPr>
      </w:pPr>
    </w:p>
    <w:p w:rsidR="00542738" w:rsidRPr="00542738" w:rsidRDefault="00542738" w:rsidP="00542738">
      <w:pPr>
        <w:spacing w:after="0" w:line="240" w:lineRule="auto"/>
        <w:jc w:val="right"/>
        <w:rPr>
          <w:rFonts w:ascii="Times New Roman" w:eastAsia="Calibri" w:hAnsi="Times New Roman" w:cs="Times New Roman"/>
          <w:i/>
          <w:noProof/>
          <w:sz w:val="24"/>
          <w:szCs w:val="24"/>
        </w:rPr>
      </w:pPr>
      <w:r w:rsidRPr="00542738">
        <w:rPr>
          <w:rFonts w:ascii="Times New Roman" w:eastAsia="Calibri" w:hAnsi="Times New Roman" w:cs="Times New Roman"/>
          <w:i/>
          <w:noProof/>
          <w:sz w:val="24"/>
          <w:szCs w:val="24"/>
        </w:rPr>
        <w:t xml:space="preserve">Санкт-Петербургский государственный экономический университет </w:t>
      </w:r>
      <w:r w:rsidRPr="00542738">
        <w:rPr>
          <w:rFonts w:ascii="Times New Roman" w:eastAsia="Calibri" w:hAnsi="Times New Roman" w:cs="Times New Roman"/>
          <w:noProof/>
          <w:sz w:val="24"/>
          <w:szCs w:val="24"/>
        </w:rPr>
        <w:t>(</w:t>
      </w:r>
      <w:r w:rsidRPr="00542738">
        <w:rPr>
          <w:rFonts w:ascii="Times New Roman" w:eastAsia="Calibri" w:hAnsi="Times New Roman" w:cs="Times New Roman"/>
          <w:i/>
          <w:noProof/>
          <w:sz w:val="24"/>
          <w:szCs w:val="24"/>
        </w:rPr>
        <w:t>СПбГЭУ</w:t>
      </w:r>
      <w:r w:rsidRPr="00542738">
        <w:rPr>
          <w:rFonts w:ascii="Times New Roman" w:eastAsia="Calibri" w:hAnsi="Times New Roman" w:cs="Times New Roman"/>
          <w:noProof/>
          <w:sz w:val="24"/>
          <w:szCs w:val="24"/>
        </w:rPr>
        <w:t>),</w:t>
      </w:r>
    </w:p>
    <w:p w:rsidR="00542738" w:rsidRPr="00542738" w:rsidRDefault="00542738" w:rsidP="00542738">
      <w:pPr>
        <w:spacing w:after="0" w:line="240" w:lineRule="auto"/>
        <w:jc w:val="right"/>
        <w:rPr>
          <w:rFonts w:ascii="Times New Roman" w:eastAsia="Calibri" w:hAnsi="Times New Roman" w:cs="Times New Roman"/>
          <w:i/>
          <w:noProof/>
          <w:sz w:val="24"/>
          <w:szCs w:val="24"/>
        </w:rPr>
      </w:pPr>
      <w:r w:rsidRPr="00542738">
        <w:rPr>
          <w:rFonts w:ascii="Times New Roman" w:eastAsia="Calibri" w:hAnsi="Times New Roman" w:cs="Times New Roman"/>
          <w:noProof/>
          <w:sz w:val="24"/>
          <w:szCs w:val="24"/>
        </w:rPr>
        <w:t>191023</w:t>
      </w:r>
      <w:r w:rsidRPr="00542738">
        <w:rPr>
          <w:rFonts w:ascii="Times New Roman" w:eastAsia="Calibri" w:hAnsi="Times New Roman" w:cs="Times New Roman"/>
          <w:i/>
          <w:noProof/>
          <w:sz w:val="24"/>
          <w:szCs w:val="24"/>
        </w:rPr>
        <w:t xml:space="preserve">, Санкт-Петербург, ул. Садовая, </w:t>
      </w:r>
      <w:r w:rsidRPr="00542738">
        <w:rPr>
          <w:rFonts w:ascii="Times New Roman" w:eastAsia="Calibri" w:hAnsi="Times New Roman" w:cs="Times New Roman"/>
          <w:noProof/>
          <w:sz w:val="24"/>
          <w:szCs w:val="24"/>
        </w:rPr>
        <w:t>21</w:t>
      </w:r>
    </w:p>
    <w:p w:rsidR="00542738" w:rsidRPr="00542738" w:rsidRDefault="00542738" w:rsidP="00542738">
      <w:pPr>
        <w:spacing w:after="6" w:line="240" w:lineRule="auto"/>
        <w:jc w:val="right"/>
        <w:rPr>
          <w:rFonts w:ascii="Times New Roman" w:eastAsia="Calibri" w:hAnsi="Times New Roman" w:cs="Times New Roman"/>
          <w:sz w:val="28"/>
          <w:szCs w:val="28"/>
          <w:vertAlign w:val="superscript"/>
        </w:rPr>
      </w:pPr>
    </w:p>
    <w:p w:rsidR="00542738" w:rsidRPr="00542738" w:rsidRDefault="00542738" w:rsidP="00542738">
      <w:pPr>
        <w:widowControl w:val="0"/>
        <w:tabs>
          <w:tab w:val="num" w:pos="900"/>
          <w:tab w:val="left" w:pos="9180"/>
        </w:tabs>
        <w:autoSpaceDE w:val="0"/>
        <w:autoSpaceDN w:val="0"/>
        <w:adjustRightInd w:val="0"/>
        <w:spacing w:after="0" w:line="240" w:lineRule="auto"/>
        <w:ind w:firstLine="709"/>
        <w:jc w:val="both"/>
        <w:rPr>
          <w:rFonts w:ascii="Times New Roman" w:eastAsia="Calibri" w:hAnsi="Times New Roman" w:cs="Times New Roman"/>
          <w:sz w:val="20"/>
          <w:szCs w:val="20"/>
        </w:rPr>
      </w:pPr>
      <w:r w:rsidRPr="00542738">
        <w:rPr>
          <w:rFonts w:ascii="Times New Roman" w:eastAsia="Calibri" w:hAnsi="Times New Roman" w:cs="Times New Roman"/>
          <w:sz w:val="20"/>
          <w:szCs w:val="20"/>
        </w:rPr>
        <w:t>В статье рассматриваются возможности применения понятия «технология» в приложении к дизайнерской практике на информационном (постиндустриальном) этапе. В результате исследования обосновывается вывод о необходимости использования интеллектуальной технологии и интеллектуальных алгоритмов в дизайнерской проектной деятельности.</w:t>
      </w:r>
    </w:p>
    <w:p w:rsidR="00542738" w:rsidRPr="00542738" w:rsidRDefault="00542738" w:rsidP="00542738">
      <w:pPr>
        <w:widowControl w:val="0"/>
        <w:tabs>
          <w:tab w:val="num" w:pos="900"/>
          <w:tab w:val="left" w:pos="9180"/>
        </w:tabs>
        <w:autoSpaceDE w:val="0"/>
        <w:autoSpaceDN w:val="0"/>
        <w:adjustRightInd w:val="0"/>
        <w:spacing w:after="0" w:line="240" w:lineRule="auto"/>
        <w:ind w:firstLine="709"/>
        <w:jc w:val="both"/>
        <w:rPr>
          <w:rFonts w:ascii="Times New Roman" w:eastAsia="Calibri" w:hAnsi="Times New Roman" w:cs="Times New Roman"/>
          <w:sz w:val="20"/>
          <w:szCs w:val="20"/>
        </w:rPr>
      </w:pPr>
      <w:r w:rsidRPr="00542738">
        <w:rPr>
          <w:rFonts w:ascii="Times New Roman" w:eastAsia="Calibri" w:hAnsi="Times New Roman" w:cs="Times New Roman"/>
          <w:i/>
          <w:sz w:val="20"/>
          <w:szCs w:val="20"/>
        </w:rPr>
        <w:t>Ключевые слова:</w:t>
      </w:r>
      <w:r w:rsidRPr="00542738">
        <w:rPr>
          <w:rFonts w:ascii="Times New Roman" w:eastAsia="Calibri" w:hAnsi="Times New Roman" w:cs="Times New Roman"/>
          <w:sz w:val="20"/>
          <w:szCs w:val="20"/>
        </w:rPr>
        <w:t xml:space="preserve"> дизайн, проектирование, интеллектуальная технология, интеллектуальный алгоритм.</w:t>
      </w:r>
    </w:p>
    <w:p w:rsidR="00542738" w:rsidRPr="00542738" w:rsidRDefault="00542738" w:rsidP="00542738">
      <w:pPr>
        <w:widowControl w:val="0"/>
        <w:tabs>
          <w:tab w:val="num" w:pos="900"/>
          <w:tab w:val="left" w:pos="9180"/>
        </w:tabs>
        <w:autoSpaceDE w:val="0"/>
        <w:autoSpaceDN w:val="0"/>
        <w:adjustRightInd w:val="0"/>
        <w:spacing w:after="120" w:line="240" w:lineRule="auto"/>
        <w:ind w:firstLine="567"/>
        <w:jc w:val="both"/>
        <w:rPr>
          <w:rFonts w:ascii="Times New Roman" w:eastAsia="Calibri" w:hAnsi="Times New Roman" w:cs="Times New Roman"/>
          <w:sz w:val="28"/>
          <w:szCs w:val="28"/>
        </w:rPr>
      </w:pPr>
    </w:p>
    <w:p w:rsidR="00542738" w:rsidRPr="00542738" w:rsidRDefault="00542738" w:rsidP="00542738">
      <w:pPr>
        <w:widowControl w:val="0"/>
        <w:tabs>
          <w:tab w:val="num" w:pos="900"/>
          <w:tab w:val="left" w:pos="9180"/>
        </w:tabs>
        <w:autoSpaceDE w:val="0"/>
        <w:autoSpaceDN w:val="0"/>
        <w:adjustRightInd w:val="0"/>
        <w:spacing w:after="0" w:line="240" w:lineRule="auto"/>
        <w:jc w:val="center"/>
        <w:rPr>
          <w:rFonts w:ascii="Cambria" w:eastAsia="Calibri" w:hAnsi="Cambria" w:cs="Times New Roman"/>
          <w:sz w:val="24"/>
          <w:szCs w:val="28"/>
          <w:lang w:val="en-US"/>
        </w:rPr>
      </w:pPr>
      <w:r w:rsidRPr="00542738">
        <w:rPr>
          <w:rFonts w:ascii="Cambria" w:eastAsia="Calibri" w:hAnsi="Cambria" w:cs="Times New Roman"/>
          <w:sz w:val="24"/>
          <w:szCs w:val="28"/>
          <w:lang w:val="en-US"/>
        </w:rPr>
        <w:t>DESIGNER AND INTELLECTUAL TECHNOLOGY</w:t>
      </w:r>
    </w:p>
    <w:p w:rsidR="00542738" w:rsidRPr="00542738" w:rsidRDefault="00542738" w:rsidP="00542738">
      <w:pPr>
        <w:autoSpaceDE w:val="0"/>
        <w:autoSpaceDN w:val="0"/>
        <w:adjustRightInd w:val="0"/>
        <w:spacing w:after="0" w:line="240" w:lineRule="auto"/>
        <w:ind w:firstLine="709"/>
        <w:jc w:val="right"/>
        <w:rPr>
          <w:rFonts w:ascii="Cambria" w:eastAsia="Calibri" w:hAnsi="Cambria" w:cs="Times New Roman"/>
          <w:iCs/>
          <w:sz w:val="24"/>
          <w:szCs w:val="28"/>
          <w:lang w:val="en-US" w:eastAsia="ru-RU"/>
        </w:rPr>
      </w:pPr>
      <w:r w:rsidRPr="00542738">
        <w:rPr>
          <w:rFonts w:ascii="Cambria" w:eastAsia="Calibri" w:hAnsi="Cambria" w:cs="Times New Roman"/>
          <w:iCs/>
          <w:sz w:val="24"/>
          <w:szCs w:val="28"/>
          <w:lang w:val="en-US" w:eastAsia="ru-RU"/>
        </w:rPr>
        <w:t xml:space="preserve">V.V. </w:t>
      </w:r>
      <w:proofErr w:type="spellStart"/>
      <w:proofErr w:type="gramStart"/>
      <w:r w:rsidRPr="00542738">
        <w:rPr>
          <w:rFonts w:ascii="Cambria" w:eastAsia="Calibri" w:hAnsi="Cambria" w:cs="Times New Roman"/>
          <w:iCs/>
          <w:sz w:val="24"/>
          <w:szCs w:val="28"/>
          <w:lang w:val="en-US" w:eastAsia="ru-RU"/>
        </w:rPr>
        <w:t>Buhinnik</w:t>
      </w:r>
      <w:proofErr w:type="spellEnd"/>
      <w:r w:rsidRPr="00542738">
        <w:rPr>
          <w:rFonts w:ascii="Cambria" w:eastAsia="Calibri" w:hAnsi="Cambria" w:cs="Times New Roman"/>
          <w:iCs/>
          <w:sz w:val="24"/>
          <w:szCs w:val="28"/>
          <w:lang w:val="en-US" w:eastAsia="ru-RU"/>
        </w:rPr>
        <w:t xml:space="preserve"> ,</w:t>
      </w:r>
      <w:proofErr w:type="gramEnd"/>
      <w:r w:rsidRPr="00542738">
        <w:rPr>
          <w:rFonts w:ascii="Cambria" w:eastAsia="Calibri" w:hAnsi="Cambria" w:cs="Times New Roman"/>
          <w:iCs/>
          <w:sz w:val="24"/>
          <w:szCs w:val="28"/>
          <w:lang w:val="en-US" w:eastAsia="ru-RU"/>
        </w:rPr>
        <w:t xml:space="preserve"> A.V. </w:t>
      </w:r>
      <w:proofErr w:type="spellStart"/>
      <w:r w:rsidRPr="00542738">
        <w:rPr>
          <w:rFonts w:ascii="Cambria" w:eastAsia="Calibri" w:hAnsi="Cambria" w:cs="Times New Roman"/>
          <w:iCs/>
          <w:sz w:val="24"/>
          <w:szCs w:val="28"/>
          <w:lang w:val="en-US" w:eastAsia="ru-RU"/>
        </w:rPr>
        <w:t>Konovalova</w:t>
      </w:r>
      <w:proofErr w:type="spellEnd"/>
    </w:p>
    <w:p w:rsidR="00542738" w:rsidRPr="00542738" w:rsidRDefault="00542738" w:rsidP="00542738">
      <w:pPr>
        <w:spacing w:after="0" w:line="240" w:lineRule="auto"/>
        <w:jc w:val="right"/>
        <w:rPr>
          <w:rFonts w:ascii="Times New Roman" w:eastAsia="Calibri" w:hAnsi="Times New Roman" w:cs="Times New Roman"/>
          <w:lang w:val="en-US"/>
        </w:rPr>
      </w:pPr>
      <w:r w:rsidRPr="00542738">
        <w:rPr>
          <w:rFonts w:ascii="Times New Roman" w:eastAsia="Calibri" w:hAnsi="Times New Roman" w:cs="Times New Roman"/>
          <w:i/>
          <w:lang w:val="en-US"/>
        </w:rPr>
        <w:t>St. Petersburg state University of Economics</w:t>
      </w:r>
      <w:r w:rsidRPr="00542738">
        <w:rPr>
          <w:rFonts w:ascii="Times New Roman" w:eastAsia="Calibri" w:hAnsi="Times New Roman" w:cs="Times New Roman"/>
          <w:lang w:val="en-US"/>
        </w:rPr>
        <w:t xml:space="preserve"> (</w:t>
      </w:r>
      <w:proofErr w:type="spellStart"/>
      <w:r w:rsidRPr="00542738">
        <w:rPr>
          <w:rFonts w:ascii="Times New Roman" w:eastAsia="Calibri" w:hAnsi="Times New Roman" w:cs="Times New Roman"/>
          <w:i/>
          <w:lang w:val="en-US"/>
        </w:rPr>
        <w:t>SPbSEU</w:t>
      </w:r>
      <w:proofErr w:type="spellEnd"/>
      <w:r w:rsidRPr="00542738">
        <w:rPr>
          <w:rFonts w:ascii="Times New Roman" w:eastAsia="Calibri" w:hAnsi="Times New Roman" w:cs="Times New Roman"/>
          <w:lang w:val="en-US"/>
        </w:rPr>
        <w:t>),</w:t>
      </w:r>
    </w:p>
    <w:p w:rsidR="00542738" w:rsidRPr="00542738" w:rsidRDefault="00542738" w:rsidP="00542738">
      <w:pPr>
        <w:spacing w:after="0" w:line="240" w:lineRule="auto"/>
        <w:jc w:val="right"/>
        <w:rPr>
          <w:rFonts w:ascii="Times New Roman" w:eastAsia="Calibri" w:hAnsi="Times New Roman" w:cs="Times New Roman"/>
          <w:i/>
          <w:iCs/>
          <w:lang w:val="en-US"/>
        </w:rPr>
      </w:pPr>
      <w:r w:rsidRPr="00542738">
        <w:rPr>
          <w:rFonts w:ascii="Times New Roman" w:eastAsia="Calibri" w:hAnsi="Times New Roman" w:cs="Times New Roman"/>
          <w:lang w:val="en-US"/>
        </w:rPr>
        <w:t xml:space="preserve">191023, </w:t>
      </w:r>
      <w:r w:rsidRPr="00542738">
        <w:rPr>
          <w:rFonts w:ascii="Times New Roman" w:eastAsia="Calibri" w:hAnsi="Times New Roman" w:cs="Times New Roman"/>
          <w:i/>
          <w:lang w:val="en-US"/>
        </w:rPr>
        <w:t xml:space="preserve">Saint-Petersburg, </w:t>
      </w:r>
      <w:proofErr w:type="spellStart"/>
      <w:r w:rsidRPr="00542738">
        <w:rPr>
          <w:rFonts w:ascii="Times New Roman" w:eastAsia="Calibri" w:hAnsi="Times New Roman" w:cs="Times New Roman"/>
          <w:i/>
          <w:lang w:val="en-US"/>
        </w:rPr>
        <w:t>Sadovaya</w:t>
      </w:r>
      <w:proofErr w:type="spellEnd"/>
      <w:r w:rsidRPr="00542738">
        <w:rPr>
          <w:rFonts w:ascii="Times New Roman" w:eastAsia="Calibri" w:hAnsi="Times New Roman" w:cs="Times New Roman"/>
          <w:i/>
          <w:lang w:val="en-US"/>
        </w:rPr>
        <w:t xml:space="preserve"> </w:t>
      </w:r>
      <w:proofErr w:type="gramStart"/>
      <w:r w:rsidRPr="00542738">
        <w:rPr>
          <w:rFonts w:ascii="Times New Roman" w:eastAsia="Calibri" w:hAnsi="Times New Roman" w:cs="Times New Roman"/>
          <w:i/>
          <w:lang w:val="en-US"/>
        </w:rPr>
        <w:t>street</w:t>
      </w:r>
      <w:proofErr w:type="gramEnd"/>
      <w:r w:rsidRPr="00542738">
        <w:rPr>
          <w:rFonts w:ascii="Times New Roman" w:eastAsia="Calibri" w:hAnsi="Times New Roman" w:cs="Times New Roman"/>
          <w:lang w:val="en-US"/>
        </w:rPr>
        <w:t>, 21</w:t>
      </w:r>
      <w:r w:rsidRPr="00542738">
        <w:rPr>
          <w:rFonts w:ascii="Times New Roman" w:eastAsia="Calibri" w:hAnsi="Times New Roman" w:cs="Times New Roman"/>
          <w:i/>
          <w:iCs/>
          <w:lang w:val="en-US"/>
        </w:rPr>
        <w:t>;</w:t>
      </w:r>
    </w:p>
    <w:p w:rsidR="00542738" w:rsidRPr="00542738" w:rsidRDefault="00542738" w:rsidP="00542738">
      <w:pPr>
        <w:widowControl w:val="0"/>
        <w:tabs>
          <w:tab w:val="left" w:pos="900"/>
          <w:tab w:val="left" w:pos="9180"/>
        </w:tabs>
        <w:autoSpaceDE w:val="0"/>
        <w:autoSpaceDN w:val="0"/>
        <w:adjustRightInd w:val="0"/>
        <w:spacing w:after="0" w:line="240" w:lineRule="auto"/>
        <w:ind w:firstLine="709"/>
        <w:rPr>
          <w:rFonts w:ascii="Times New Roman" w:eastAsia="Calibri" w:hAnsi="Times New Roman" w:cs="Times New Roman"/>
          <w:sz w:val="20"/>
          <w:szCs w:val="20"/>
          <w:lang w:val="en-US" w:eastAsia="ru-RU"/>
        </w:rPr>
      </w:pPr>
      <w:r w:rsidRPr="00542738">
        <w:rPr>
          <w:rFonts w:ascii="Times New Roman" w:eastAsia="Calibri" w:hAnsi="Times New Roman" w:cs="Times New Roman"/>
          <w:sz w:val="20"/>
          <w:szCs w:val="20"/>
          <w:lang w:val="en-US" w:eastAsia="ru-RU"/>
        </w:rPr>
        <w:t>In article possibilities of application of concept "technology" in the appendix to design practice at an information (postindustrial) stage are considered. As a result of research the conclusion about necessity of use of intellectual technology and intellectual algorithms for design activity is proved.</w:t>
      </w:r>
    </w:p>
    <w:p w:rsidR="00542738" w:rsidRPr="00542738" w:rsidRDefault="00542738" w:rsidP="00542738">
      <w:pPr>
        <w:widowControl w:val="0"/>
        <w:tabs>
          <w:tab w:val="left" w:pos="900"/>
          <w:tab w:val="left" w:pos="9180"/>
        </w:tabs>
        <w:autoSpaceDE w:val="0"/>
        <w:autoSpaceDN w:val="0"/>
        <w:adjustRightInd w:val="0"/>
        <w:spacing w:after="0" w:line="240" w:lineRule="auto"/>
        <w:ind w:firstLine="709"/>
        <w:rPr>
          <w:rFonts w:ascii="Times New Roman" w:eastAsia="Calibri" w:hAnsi="Times New Roman" w:cs="Times New Roman"/>
          <w:color w:val="000000"/>
          <w:sz w:val="20"/>
          <w:szCs w:val="20"/>
          <w:shd w:val="clear" w:color="auto" w:fill="FFFFFF"/>
          <w:lang w:val="en-US"/>
        </w:rPr>
      </w:pPr>
      <w:r w:rsidRPr="00542738">
        <w:rPr>
          <w:rFonts w:ascii="Times New Roman" w:eastAsia="Calibri" w:hAnsi="Times New Roman" w:cs="Times New Roman"/>
          <w:bCs/>
          <w:i/>
          <w:color w:val="000000"/>
          <w:sz w:val="20"/>
          <w:szCs w:val="20"/>
          <w:lang w:val="en-US"/>
        </w:rPr>
        <w:t>Keywords:</w:t>
      </w:r>
      <w:r w:rsidRPr="00542738">
        <w:rPr>
          <w:rFonts w:ascii="Times New Roman" w:eastAsia="Calibri" w:hAnsi="Times New Roman" w:cs="Times New Roman"/>
          <w:bCs/>
          <w:color w:val="000000"/>
          <w:sz w:val="20"/>
          <w:szCs w:val="20"/>
          <w:lang w:val="en-US"/>
        </w:rPr>
        <w:t xml:space="preserve"> design, </w:t>
      </w:r>
      <w:r w:rsidRPr="00542738">
        <w:rPr>
          <w:rFonts w:ascii="Times New Roman" w:eastAsia="Calibri" w:hAnsi="Times New Roman" w:cs="Times New Roman"/>
          <w:color w:val="000000"/>
          <w:sz w:val="20"/>
          <w:szCs w:val="20"/>
          <w:shd w:val="clear" w:color="auto" w:fill="FFFFFF"/>
          <w:lang w:val="en-US"/>
        </w:rPr>
        <w:t>designing practice</w:t>
      </w:r>
      <w:r w:rsidRPr="00542738">
        <w:rPr>
          <w:rFonts w:ascii="Times New Roman" w:eastAsia="Calibri" w:hAnsi="Times New Roman" w:cs="Times New Roman"/>
          <w:bCs/>
          <w:color w:val="000000"/>
          <w:sz w:val="20"/>
          <w:szCs w:val="20"/>
          <w:lang w:val="en-US"/>
        </w:rPr>
        <w:t xml:space="preserve">, </w:t>
      </w:r>
      <w:r w:rsidRPr="00542738">
        <w:rPr>
          <w:rFonts w:ascii="Times New Roman" w:eastAsia="Calibri" w:hAnsi="Times New Roman" w:cs="Times New Roman"/>
          <w:color w:val="000000"/>
          <w:sz w:val="20"/>
          <w:szCs w:val="20"/>
          <w:shd w:val="clear" w:color="auto" w:fill="FFFFFF"/>
          <w:lang w:val="en-US"/>
        </w:rPr>
        <w:t>intellectual technology, intellectual algorithms.</w:t>
      </w:r>
    </w:p>
    <w:p w:rsidR="00542738" w:rsidRPr="00542738" w:rsidRDefault="00542738" w:rsidP="00542738">
      <w:pPr>
        <w:tabs>
          <w:tab w:val="left" w:pos="9180"/>
        </w:tabs>
        <w:spacing w:after="0" w:line="240" w:lineRule="auto"/>
        <w:jc w:val="center"/>
        <w:rPr>
          <w:rFonts w:ascii="Cambria" w:eastAsia="Calibri" w:hAnsi="Cambria" w:cs="Times New Roman"/>
          <w:b/>
          <w:sz w:val="28"/>
        </w:rPr>
      </w:pPr>
      <w:r w:rsidRPr="00542738">
        <w:rPr>
          <w:rFonts w:ascii="Cambria" w:eastAsia="Calibri" w:hAnsi="Cambria" w:cs="Times New Roman"/>
          <w:b/>
          <w:sz w:val="28"/>
        </w:rPr>
        <w:t>ТЕХНИЧЕСКОЕ И КОНЦЕПТУАЛЬНОЕ ОПИСАНИЕ КОСТЮМА: ОПРЕДМЕЧИВАНИЕ СМЫСЛА</w:t>
      </w:r>
    </w:p>
    <w:p w:rsidR="00542738" w:rsidRPr="00542738" w:rsidRDefault="00542738" w:rsidP="00542738">
      <w:pPr>
        <w:tabs>
          <w:tab w:val="left" w:pos="9180"/>
        </w:tabs>
        <w:spacing w:after="0" w:line="240" w:lineRule="auto"/>
        <w:ind w:firstLine="709"/>
        <w:jc w:val="right"/>
        <w:rPr>
          <w:rFonts w:ascii="Cambria" w:eastAsia="Calibri" w:hAnsi="Cambria" w:cs="Times New Roman"/>
          <w:bCs/>
          <w:iCs/>
          <w:sz w:val="28"/>
        </w:rPr>
      </w:pPr>
      <w:proofErr w:type="spellStart"/>
      <w:r w:rsidRPr="00542738">
        <w:rPr>
          <w:rFonts w:ascii="Cambria" w:eastAsia="Calibri" w:hAnsi="Cambria" w:cs="Times New Roman"/>
          <w:bCs/>
          <w:iCs/>
          <w:sz w:val="28"/>
        </w:rPr>
        <w:t>В.М.Липская</w:t>
      </w:r>
      <w:proofErr w:type="spellEnd"/>
      <w:r w:rsidRPr="00542738">
        <w:rPr>
          <w:rFonts w:ascii="Cambria" w:eastAsia="Calibri" w:hAnsi="Cambria" w:cs="Times New Roman"/>
          <w:bCs/>
          <w:iCs/>
          <w:sz w:val="28"/>
        </w:rPr>
        <w:t xml:space="preserve"> </w:t>
      </w:r>
    </w:p>
    <w:p w:rsidR="00542738" w:rsidRPr="00542738" w:rsidRDefault="00542738" w:rsidP="00542738">
      <w:pPr>
        <w:spacing w:after="0" w:line="240" w:lineRule="auto"/>
        <w:jc w:val="right"/>
        <w:rPr>
          <w:rFonts w:ascii="Times New Roman" w:eastAsia="Calibri" w:hAnsi="Times New Roman" w:cs="Times New Roman"/>
          <w:i/>
          <w:noProof/>
          <w:sz w:val="32"/>
        </w:rPr>
      </w:pPr>
    </w:p>
    <w:p w:rsidR="00542738" w:rsidRPr="00542738" w:rsidRDefault="00542738" w:rsidP="00542738">
      <w:pPr>
        <w:spacing w:after="0" w:line="240" w:lineRule="auto"/>
        <w:jc w:val="right"/>
        <w:rPr>
          <w:rFonts w:ascii="Times New Roman" w:eastAsia="Calibri" w:hAnsi="Times New Roman" w:cs="Times New Roman"/>
          <w:i/>
          <w:noProof/>
          <w:sz w:val="24"/>
          <w:szCs w:val="24"/>
        </w:rPr>
      </w:pPr>
      <w:r w:rsidRPr="00542738">
        <w:rPr>
          <w:rFonts w:ascii="Times New Roman" w:eastAsia="Calibri" w:hAnsi="Times New Roman" w:cs="Times New Roman"/>
          <w:i/>
          <w:noProof/>
          <w:sz w:val="24"/>
          <w:szCs w:val="24"/>
        </w:rPr>
        <w:t xml:space="preserve">Санкт-Петербургский государственный экономический университет </w:t>
      </w:r>
      <w:r w:rsidRPr="00542738">
        <w:rPr>
          <w:rFonts w:ascii="Times New Roman" w:eastAsia="Calibri" w:hAnsi="Times New Roman" w:cs="Times New Roman"/>
          <w:noProof/>
          <w:sz w:val="24"/>
          <w:szCs w:val="24"/>
        </w:rPr>
        <w:t>(</w:t>
      </w:r>
      <w:r w:rsidRPr="00542738">
        <w:rPr>
          <w:rFonts w:ascii="Times New Roman" w:eastAsia="Calibri" w:hAnsi="Times New Roman" w:cs="Times New Roman"/>
          <w:i/>
          <w:noProof/>
          <w:sz w:val="24"/>
          <w:szCs w:val="24"/>
        </w:rPr>
        <w:t>СПбГЭУ</w:t>
      </w:r>
      <w:r w:rsidRPr="00542738">
        <w:rPr>
          <w:rFonts w:ascii="Times New Roman" w:eastAsia="Calibri" w:hAnsi="Times New Roman" w:cs="Times New Roman"/>
          <w:noProof/>
          <w:sz w:val="24"/>
          <w:szCs w:val="24"/>
        </w:rPr>
        <w:t>),</w:t>
      </w:r>
    </w:p>
    <w:p w:rsidR="00542738" w:rsidRPr="00542738" w:rsidRDefault="00542738" w:rsidP="00542738">
      <w:pPr>
        <w:spacing w:after="0" w:line="240" w:lineRule="auto"/>
        <w:jc w:val="right"/>
        <w:rPr>
          <w:rFonts w:ascii="Times New Roman" w:eastAsia="Calibri" w:hAnsi="Times New Roman" w:cs="Times New Roman"/>
          <w:i/>
          <w:noProof/>
          <w:sz w:val="24"/>
          <w:szCs w:val="24"/>
        </w:rPr>
      </w:pPr>
      <w:r w:rsidRPr="00542738">
        <w:rPr>
          <w:rFonts w:ascii="Times New Roman" w:eastAsia="Calibri" w:hAnsi="Times New Roman" w:cs="Times New Roman"/>
          <w:noProof/>
          <w:sz w:val="24"/>
          <w:szCs w:val="24"/>
        </w:rPr>
        <w:t>191023</w:t>
      </w:r>
      <w:r w:rsidRPr="00542738">
        <w:rPr>
          <w:rFonts w:ascii="Times New Roman" w:eastAsia="Calibri" w:hAnsi="Times New Roman" w:cs="Times New Roman"/>
          <w:i/>
          <w:noProof/>
          <w:sz w:val="24"/>
          <w:szCs w:val="24"/>
        </w:rPr>
        <w:t xml:space="preserve">, Санкт-Петербург, ул. Садовая, </w:t>
      </w:r>
      <w:r w:rsidRPr="00542738">
        <w:rPr>
          <w:rFonts w:ascii="Times New Roman" w:eastAsia="Calibri" w:hAnsi="Times New Roman" w:cs="Times New Roman"/>
          <w:noProof/>
          <w:sz w:val="24"/>
          <w:szCs w:val="24"/>
        </w:rPr>
        <w:t>21</w:t>
      </w:r>
    </w:p>
    <w:p w:rsidR="00542738" w:rsidRPr="00542738" w:rsidRDefault="00542738" w:rsidP="00542738">
      <w:pPr>
        <w:tabs>
          <w:tab w:val="left" w:pos="9180"/>
        </w:tabs>
        <w:spacing w:after="0" w:line="240" w:lineRule="auto"/>
        <w:ind w:firstLine="709"/>
        <w:jc w:val="right"/>
        <w:rPr>
          <w:rFonts w:ascii="Calibri" w:eastAsia="Calibri" w:hAnsi="Calibri" w:cs="Times New Roman"/>
        </w:rPr>
      </w:pPr>
    </w:p>
    <w:p w:rsidR="00542738" w:rsidRPr="00542738" w:rsidRDefault="00542738" w:rsidP="00542738">
      <w:pPr>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542738">
        <w:rPr>
          <w:rFonts w:ascii="Times New Roman" w:eastAsia="Times New Roman" w:hAnsi="Times New Roman" w:cs="Times New Roman"/>
          <w:color w:val="000000"/>
          <w:sz w:val="20"/>
          <w:szCs w:val="20"/>
          <w:lang w:eastAsia="ru-RU"/>
        </w:rPr>
        <w:t xml:space="preserve">Статья посвящена разделению технического и концептуального описания костюма, </w:t>
      </w:r>
      <w:proofErr w:type="gramStart"/>
      <w:r w:rsidRPr="00542738">
        <w:rPr>
          <w:rFonts w:ascii="Times New Roman" w:eastAsia="Times New Roman" w:hAnsi="Times New Roman" w:cs="Times New Roman"/>
          <w:color w:val="000000"/>
          <w:sz w:val="20"/>
          <w:szCs w:val="20"/>
          <w:lang w:eastAsia="ru-RU"/>
        </w:rPr>
        <w:t>соответствующих</w:t>
      </w:r>
      <w:proofErr w:type="gramEnd"/>
      <w:r w:rsidRPr="00542738">
        <w:rPr>
          <w:rFonts w:ascii="Times New Roman" w:eastAsia="Times New Roman" w:hAnsi="Times New Roman" w:cs="Times New Roman"/>
          <w:i/>
          <w:color w:val="000000"/>
          <w:sz w:val="20"/>
          <w:szCs w:val="20"/>
          <w:lang w:eastAsia="ru-RU"/>
        </w:rPr>
        <w:t xml:space="preserve"> </w:t>
      </w:r>
      <w:r w:rsidRPr="00542738">
        <w:rPr>
          <w:rFonts w:ascii="Times New Roman" w:eastAsia="Times New Roman" w:hAnsi="Times New Roman" w:cs="Times New Roman"/>
          <w:color w:val="000000"/>
          <w:sz w:val="20"/>
          <w:szCs w:val="20"/>
          <w:lang w:eastAsia="ru-RU"/>
        </w:rPr>
        <w:t xml:space="preserve">в первом случае – описанию одежды, а во втором случае – описанию концептуальной составляющей костюма. </w:t>
      </w:r>
      <w:proofErr w:type="gramStart"/>
      <w:r w:rsidRPr="00542738">
        <w:rPr>
          <w:rFonts w:ascii="Times New Roman" w:eastAsia="Times New Roman" w:hAnsi="Times New Roman" w:cs="Times New Roman"/>
          <w:color w:val="000000"/>
          <w:sz w:val="20"/>
          <w:szCs w:val="20"/>
          <w:lang w:eastAsia="ru-RU"/>
        </w:rPr>
        <w:t xml:space="preserve">В результате исследования произведена корректировка предложенных Роланом </w:t>
      </w:r>
      <w:proofErr w:type="spellStart"/>
      <w:r w:rsidRPr="00542738">
        <w:rPr>
          <w:rFonts w:ascii="Times New Roman" w:eastAsia="Times New Roman" w:hAnsi="Times New Roman" w:cs="Times New Roman"/>
          <w:color w:val="000000"/>
          <w:sz w:val="20"/>
          <w:szCs w:val="20"/>
          <w:lang w:eastAsia="ru-RU"/>
        </w:rPr>
        <w:t>Бартом</w:t>
      </w:r>
      <w:proofErr w:type="spellEnd"/>
      <w:r w:rsidRPr="00542738">
        <w:rPr>
          <w:rFonts w:ascii="Times New Roman" w:eastAsia="Times New Roman" w:hAnsi="Times New Roman" w:cs="Times New Roman"/>
          <w:color w:val="000000"/>
          <w:sz w:val="20"/>
          <w:szCs w:val="20"/>
          <w:lang w:eastAsia="ru-RU"/>
        </w:rPr>
        <w:t xml:space="preserve"> уровней структуры костюма: техническое описание следует понимать ориентированным на </w:t>
      </w:r>
      <w:proofErr w:type="spellStart"/>
      <w:r w:rsidRPr="00542738">
        <w:rPr>
          <w:rFonts w:ascii="Times New Roman" w:eastAsia="Times New Roman" w:hAnsi="Times New Roman" w:cs="Times New Roman"/>
          <w:color w:val="000000"/>
          <w:sz w:val="20"/>
          <w:szCs w:val="20"/>
          <w:lang w:eastAsia="ru-RU"/>
        </w:rPr>
        <w:t>иконические</w:t>
      </w:r>
      <w:proofErr w:type="spellEnd"/>
      <w:r w:rsidRPr="00542738">
        <w:rPr>
          <w:rFonts w:ascii="Times New Roman" w:eastAsia="Times New Roman" w:hAnsi="Times New Roman" w:cs="Times New Roman"/>
          <w:color w:val="000000"/>
          <w:sz w:val="20"/>
          <w:szCs w:val="20"/>
          <w:lang w:eastAsia="ru-RU"/>
        </w:rPr>
        <w:t xml:space="preserve"> и индексные типы знаков, а концептуальное описание ориентированным, прежде всего, на символические знаки.</w:t>
      </w:r>
      <w:proofErr w:type="gramEnd"/>
    </w:p>
    <w:p w:rsidR="00542738" w:rsidRPr="00542738" w:rsidRDefault="00542738" w:rsidP="00542738">
      <w:pPr>
        <w:tabs>
          <w:tab w:val="left" w:pos="9180"/>
        </w:tabs>
        <w:spacing w:after="0" w:line="240" w:lineRule="auto"/>
        <w:ind w:firstLine="709"/>
        <w:jc w:val="both"/>
        <w:rPr>
          <w:rFonts w:ascii="Times New Roman" w:eastAsia="Calibri" w:hAnsi="Times New Roman" w:cs="Times New Roman"/>
          <w:sz w:val="20"/>
          <w:szCs w:val="20"/>
        </w:rPr>
      </w:pPr>
      <w:proofErr w:type="gramStart"/>
      <w:r w:rsidRPr="00542738">
        <w:rPr>
          <w:rFonts w:ascii="Times New Roman" w:eastAsia="Calibri" w:hAnsi="Times New Roman" w:cs="Times New Roman"/>
          <w:i/>
          <w:sz w:val="20"/>
          <w:szCs w:val="20"/>
        </w:rPr>
        <w:t>Ключевые слова:</w:t>
      </w:r>
      <w:r w:rsidRPr="00542738">
        <w:rPr>
          <w:rFonts w:ascii="Times New Roman" w:eastAsia="Calibri" w:hAnsi="Times New Roman" w:cs="Times New Roman"/>
          <w:b/>
          <w:sz w:val="20"/>
          <w:szCs w:val="20"/>
        </w:rPr>
        <w:t xml:space="preserve"> </w:t>
      </w:r>
      <w:r w:rsidRPr="00542738">
        <w:rPr>
          <w:rFonts w:ascii="Times New Roman" w:eastAsia="Calibri" w:hAnsi="Times New Roman" w:cs="Times New Roman"/>
          <w:sz w:val="20"/>
          <w:szCs w:val="20"/>
        </w:rPr>
        <w:t>техническое описание, концептуальное описание, костюм, одежда, знак, символ, образ, смысл</w:t>
      </w:r>
      <w:proofErr w:type="gramEnd"/>
    </w:p>
    <w:p w:rsidR="00542738" w:rsidRPr="00542738" w:rsidRDefault="00542738" w:rsidP="00542738">
      <w:pPr>
        <w:tabs>
          <w:tab w:val="left" w:pos="9180"/>
        </w:tabs>
        <w:spacing w:after="0" w:line="240" w:lineRule="auto"/>
        <w:ind w:firstLine="709"/>
        <w:jc w:val="both"/>
        <w:rPr>
          <w:rFonts w:ascii="Calibri" w:eastAsia="Calibri" w:hAnsi="Calibri" w:cs="Times New Roman"/>
          <w:sz w:val="20"/>
          <w:szCs w:val="20"/>
        </w:rPr>
      </w:pPr>
    </w:p>
    <w:p w:rsidR="00542738" w:rsidRPr="00542738" w:rsidRDefault="00542738" w:rsidP="00542738">
      <w:pPr>
        <w:tabs>
          <w:tab w:val="left" w:pos="9180"/>
        </w:tabs>
        <w:autoSpaceDE w:val="0"/>
        <w:autoSpaceDN w:val="0"/>
        <w:adjustRightInd w:val="0"/>
        <w:spacing w:after="0" w:line="240" w:lineRule="auto"/>
        <w:ind w:firstLine="709"/>
        <w:jc w:val="center"/>
        <w:rPr>
          <w:rFonts w:ascii="Cambria" w:eastAsia="Calibri" w:hAnsi="Cambria" w:cs="Times New Roman"/>
          <w:b/>
          <w:sz w:val="24"/>
          <w:lang w:val="en-US"/>
        </w:rPr>
      </w:pPr>
      <w:r w:rsidRPr="00542738">
        <w:rPr>
          <w:rFonts w:ascii="Cambria" w:eastAsia="Calibri" w:hAnsi="Cambria" w:cs="Times New Roman"/>
          <w:b/>
          <w:sz w:val="24"/>
          <w:lang w:val="en-US"/>
        </w:rPr>
        <w:t>THE TECHNICAL AND CONCEPTUAL DESCRIPTION OF THE DRESS: MATERIALIZATION OF SENSE</w:t>
      </w:r>
    </w:p>
    <w:p w:rsidR="00542738" w:rsidRPr="00542738" w:rsidRDefault="00542738" w:rsidP="00542738">
      <w:pPr>
        <w:tabs>
          <w:tab w:val="left" w:pos="9180"/>
        </w:tabs>
        <w:autoSpaceDE w:val="0"/>
        <w:autoSpaceDN w:val="0"/>
        <w:adjustRightInd w:val="0"/>
        <w:spacing w:after="0" w:line="240" w:lineRule="auto"/>
        <w:ind w:firstLine="709"/>
        <w:jc w:val="right"/>
        <w:rPr>
          <w:rFonts w:ascii="Cambria" w:eastAsia="Calibri" w:hAnsi="Cambria" w:cs="Times New Roman"/>
          <w:lang w:val="en-US"/>
        </w:rPr>
      </w:pPr>
      <w:r w:rsidRPr="00542738">
        <w:rPr>
          <w:rFonts w:ascii="Cambria" w:eastAsia="Calibri" w:hAnsi="Cambria" w:cs="Times New Roman"/>
          <w:sz w:val="24"/>
          <w:lang w:val="en-US"/>
        </w:rPr>
        <w:t xml:space="preserve">V.M. </w:t>
      </w:r>
      <w:proofErr w:type="spellStart"/>
      <w:r w:rsidRPr="00542738">
        <w:rPr>
          <w:rFonts w:ascii="Cambria" w:eastAsia="Calibri" w:hAnsi="Cambria" w:cs="Times New Roman"/>
          <w:sz w:val="24"/>
          <w:lang w:val="en-US"/>
        </w:rPr>
        <w:t>Lipskaia</w:t>
      </w:r>
      <w:proofErr w:type="spellEnd"/>
    </w:p>
    <w:p w:rsidR="00542738" w:rsidRPr="00542738" w:rsidRDefault="00542738" w:rsidP="00542738">
      <w:pPr>
        <w:spacing w:after="0" w:line="240" w:lineRule="auto"/>
        <w:jc w:val="right"/>
        <w:rPr>
          <w:rFonts w:ascii="Times New Roman" w:eastAsia="Calibri" w:hAnsi="Times New Roman" w:cs="Times New Roman"/>
          <w:lang w:val="en-US"/>
        </w:rPr>
      </w:pPr>
      <w:r w:rsidRPr="00542738">
        <w:rPr>
          <w:rFonts w:ascii="Times New Roman" w:eastAsia="Calibri" w:hAnsi="Times New Roman" w:cs="Times New Roman"/>
          <w:i/>
          <w:lang w:val="en-US"/>
        </w:rPr>
        <w:t>St. Petersburg state University of Economics</w:t>
      </w:r>
      <w:r w:rsidRPr="00542738">
        <w:rPr>
          <w:rFonts w:ascii="Times New Roman" w:eastAsia="Calibri" w:hAnsi="Times New Roman" w:cs="Times New Roman"/>
          <w:lang w:val="en-US"/>
        </w:rPr>
        <w:t xml:space="preserve"> (</w:t>
      </w:r>
      <w:proofErr w:type="spellStart"/>
      <w:r w:rsidRPr="00542738">
        <w:rPr>
          <w:rFonts w:ascii="Times New Roman" w:eastAsia="Calibri" w:hAnsi="Times New Roman" w:cs="Times New Roman"/>
          <w:i/>
          <w:lang w:val="en-US"/>
        </w:rPr>
        <w:t>SPbSEU</w:t>
      </w:r>
      <w:proofErr w:type="spellEnd"/>
      <w:r w:rsidRPr="00542738">
        <w:rPr>
          <w:rFonts w:ascii="Times New Roman" w:eastAsia="Calibri" w:hAnsi="Times New Roman" w:cs="Times New Roman"/>
          <w:lang w:val="en-US"/>
        </w:rPr>
        <w:t>),</w:t>
      </w:r>
    </w:p>
    <w:p w:rsidR="00542738" w:rsidRPr="00542738" w:rsidRDefault="00542738" w:rsidP="00542738">
      <w:pPr>
        <w:spacing w:after="0" w:line="240" w:lineRule="auto"/>
        <w:jc w:val="right"/>
        <w:rPr>
          <w:rFonts w:ascii="Times New Roman" w:eastAsia="Calibri" w:hAnsi="Times New Roman" w:cs="Times New Roman"/>
          <w:i/>
          <w:iCs/>
          <w:lang w:val="en-US"/>
        </w:rPr>
      </w:pPr>
      <w:r w:rsidRPr="00542738">
        <w:rPr>
          <w:rFonts w:ascii="Times New Roman" w:eastAsia="Calibri" w:hAnsi="Times New Roman" w:cs="Times New Roman"/>
          <w:lang w:val="en-US"/>
        </w:rPr>
        <w:t xml:space="preserve">191023, </w:t>
      </w:r>
      <w:r w:rsidRPr="00542738">
        <w:rPr>
          <w:rFonts w:ascii="Times New Roman" w:eastAsia="Calibri" w:hAnsi="Times New Roman" w:cs="Times New Roman"/>
          <w:i/>
          <w:lang w:val="en-US"/>
        </w:rPr>
        <w:t xml:space="preserve">Saint-Petersburg, </w:t>
      </w:r>
      <w:proofErr w:type="spellStart"/>
      <w:r w:rsidRPr="00542738">
        <w:rPr>
          <w:rFonts w:ascii="Times New Roman" w:eastAsia="Calibri" w:hAnsi="Times New Roman" w:cs="Times New Roman"/>
          <w:i/>
          <w:lang w:val="en-US"/>
        </w:rPr>
        <w:t>Sadovaya</w:t>
      </w:r>
      <w:proofErr w:type="spellEnd"/>
      <w:r w:rsidRPr="00542738">
        <w:rPr>
          <w:rFonts w:ascii="Times New Roman" w:eastAsia="Calibri" w:hAnsi="Times New Roman" w:cs="Times New Roman"/>
          <w:i/>
          <w:lang w:val="en-US"/>
        </w:rPr>
        <w:t xml:space="preserve"> </w:t>
      </w:r>
      <w:proofErr w:type="gramStart"/>
      <w:r w:rsidRPr="00542738">
        <w:rPr>
          <w:rFonts w:ascii="Times New Roman" w:eastAsia="Calibri" w:hAnsi="Times New Roman" w:cs="Times New Roman"/>
          <w:i/>
          <w:lang w:val="en-US"/>
        </w:rPr>
        <w:t>street</w:t>
      </w:r>
      <w:proofErr w:type="gramEnd"/>
      <w:r w:rsidRPr="00542738">
        <w:rPr>
          <w:rFonts w:ascii="Times New Roman" w:eastAsia="Calibri" w:hAnsi="Times New Roman" w:cs="Times New Roman"/>
          <w:lang w:val="en-US"/>
        </w:rPr>
        <w:t>, 21</w:t>
      </w:r>
      <w:r w:rsidRPr="00542738">
        <w:rPr>
          <w:rFonts w:ascii="Times New Roman" w:eastAsia="Calibri" w:hAnsi="Times New Roman" w:cs="Times New Roman"/>
          <w:i/>
          <w:iCs/>
          <w:lang w:val="en-US"/>
        </w:rPr>
        <w:t>;</w:t>
      </w:r>
    </w:p>
    <w:p w:rsidR="00542738" w:rsidRPr="00542738" w:rsidRDefault="00542738" w:rsidP="00542738">
      <w:pPr>
        <w:autoSpaceDE w:val="0"/>
        <w:autoSpaceDN w:val="0"/>
        <w:adjustRightInd w:val="0"/>
        <w:spacing w:after="0" w:line="240" w:lineRule="auto"/>
        <w:ind w:firstLine="709"/>
        <w:jc w:val="both"/>
        <w:rPr>
          <w:rFonts w:ascii="Times New Roman" w:eastAsia="Calibri" w:hAnsi="Times New Roman" w:cs="Times New Roman"/>
          <w:sz w:val="20"/>
          <w:lang w:val="en-US"/>
        </w:rPr>
      </w:pPr>
      <w:r w:rsidRPr="00542738">
        <w:rPr>
          <w:rFonts w:ascii="Times New Roman" w:eastAsia="Calibri" w:hAnsi="Times New Roman" w:cs="Times New Roman"/>
          <w:sz w:val="20"/>
          <w:lang w:val="en-US"/>
        </w:rPr>
        <w:t xml:space="preserve">Article is devoted division of the technical and conceptual description of the dress, corresponding in the first case – to the clothes description, and in the second case – to the description of a conceptual component of a dress. As a result of research updating of the levels of structure of a dress offered by </w:t>
      </w:r>
      <w:proofErr w:type="spellStart"/>
      <w:r w:rsidRPr="00542738">
        <w:rPr>
          <w:rFonts w:ascii="Times New Roman" w:eastAsia="Calibri" w:hAnsi="Times New Roman" w:cs="Times New Roman"/>
          <w:sz w:val="20"/>
          <w:lang w:val="en-US"/>
        </w:rPr>
        <w:t>Rolan</w:t>
      </w:r>
      <w:proofErr w:type="spellEnd"/>
      <w:r w:rsidRPr="00542738">
        <w:rPr>
          <w:rFonts w:ascii="Times New Roman" w:eastAsia="Calibri" w:hAnsi="Times New Roman" w:cs="Times New Roman"/>
          <w:sz w:val="20"/>
          <w:lang w:val="en-US"/>
        </w:rPr>
        <w:t xml:space="preserve"> Bart is made: the description should be understood focused on iconic and index types of signs, and the conceptual description focused, first of all, on symbolical signs.</w:t>
      </w:r>
    </w:p>
    <w:p w:rsidR="00542738" w:rsidRPr="00542738" w:rsidRDefault="00542738" w:rsidP="00542738">
      <w:pPr>
        <w:tabs>
          <w:tab w:val="left" w:pos="9180"/>
        </w:tabs>
        <w:autoSpaceDE w:val="0"/>
        <w:autoSpaceDN w:val="0"/>
        <w:adjustRightInd w:val="0"/>
        <w:spacing w:after="0" w:line="240" w:lineRule="auto"/>
        <w:ind w:firstLine="709"/>
        <w:jc w:val="both"/>
        <w:rPr>
          <w:rFonts w:ascii="Times New Roman" w:eastAsia="Calibri" w:hAnsi="Times New Roman" w:cs="Times New Roman"/>
          <w:sz w:val="20"/>
          <w:lang w:val="en-US"/>
        </w:rPr>
      </w:pPr>
      <w:r w:rsidRPr="00542738">
        <w:rPr>
          <w:rFonts w:ascii="Times New Roman" w:eastAsia="Calibri" w:hAnsi="Times New Roman" w:cs="Times New Roman"/>
          <w:bCs/>
          <w:i/>
          <w:sz w:val="20"/>
          <w:lang w:val="en-US"/>
        </w:rPr>
        <w:t>Keywords:</w:t>
      </w:r>
      <w:r w:rsidRPr="00542738">
        <w:rPr>
          <w:rFonts w:ascii="Times New Roman" w:eastAsia="Calibri" w:hAnsi="Times New Roman" w:cs="Times New Roman"/>
          <w:b/>
          <w:bCs/>
          <w:sz w:val="20"/>
          <w:lang w:val="en-US"/>
        </w:rPr>
        <w:t xml:space="preserve"> </w:t>
      </w:r>
      <w:r w:rsidRPr="00542738">
        <w:rPr>
          <w:rFonts w:ascii="Times New Roman" w:eastAsia="Calibri" w:hAnsi="Times New Roman" w:cs="Times New Roman"/>
          <w:sz w:val="20"/>
          <w:lang w:val="en-US"/>
        </w:rPr>
        <w:t>the description, the conceptual description, a dress, clothes, a sign, a symbol, an image, sense.</w:t>
      </w:r>
    </w:p>
    <w:p w:rsidR="00542738" w:rsidRPr="00542738" w:rsidRDefault="00542738" w:rsidP="00542738">
      <w:pPr>
        <w:autoSpaceDE w:val="0"/>
        <w:spacing w:after="0" w:line="240" w:lineRule="auto"/>
        <w:jc w:val="center"/>
        <w:rPr>
          <w:rFonts w:ascii="Cambria" w:eastAsia="Calibri" w:hAnsi="Cambria" w:cs="Times New Roman"/>
          <w:b/>
          <w:color w:val="000000"/>
          <w:sz w:val="28"/>
        </w:rPr>
      </w:pPr>
      <w:r w:rsidRPr="00542738">
        <w:rPr>
          <w:rFonts w:ascii="Cambria" w:eastAsia="Calibri" w:hAnsi="Cambria" w:cs="Times New Roman"/>
          <w:b/>
          <w:color w:val="000000"/>
          <w:sz w:val="28"/>
        </w:rPr>
        <w:t xml:space="preserve">ПРЕДПОСЫЛКИ НАУЧНОГО ПОДХОДА К РАЗРАБОТКЕ МЕР ПО СОВЕРШЕНСТВОВАНИЮ ТРАНСПОРТНОЙ ИНФРАСТРУКТУРЫ </w:t>
      </w:r>
    </w:p>
    <w:p w:rsidR="00542738" w:rsidRPr="00542738" w:rsidRDefault="00542738" w:rsidP="00542738">
      <w:pPr>
        <w:autoSpaceDE w:val="0"/>
        <w:spacing w:after="0" w:line="240" w:lineRule="auto"/>
        <w:jc w:val="center"/>
        <w:rPr>
          <w:rFonts w:ascii="Cambria" w:eastAsia="Calibri" w:hAnsi="Cambria" w:cs="Times New Roman"/>
          <w:b/>
          <w:color w:val="000000"/>
          <w:sz w:val="28"/>
        </w:rPr>
      </w:pPr>
      <w:r w:rsidRPr="00542738">
        <w:rPr>
          <w:rFonts w:ascii="Cambria" w:eastAsia="Calibri" w:hAnsi="Cambria" w:cs="Times New Roman"/>
          <w:b/>
          <w:color w:val="000000"/>
          <w:sz w:val="28"/>
        </w:rPr>
        <w:t>В САНКТ-ПЕТЕРБУРГЕ</w:t>
      </w:r>
    </w:p>
    <w:p w:rsidR="00542738" w:rsidRPr="00542738" w:rsidRDefault="00542738" w:rsidP="00542738">
      <w:pPr>
        <w:autoSpaceDE w:val="0"/>
        <w:spacing w:after="0" w:line="240" w:lineRule="auto"/>
        <w:ind w:firstLine="709"/>
        <w:jc w:val="right"/>
        <w:rPr>
          <w:rFonts w:ascii="Cambria" w:eastAsia="Calibri" w:hAnsi="Cambria" w:cs="Times New Roman"/>
          <w:color w:val="000000"/>
          <w:sz w:val="28"/>
        </w:rPr>
      </w:pPr>
    </w:p>
    <w:p w:rsidR="00542738" w:rsidRPr="00542738" w:rsidRDefault="00542738" w:rsidP="00542738">
      <w:pPr>
        <w:autoSpaceDE w:val="0"/>
        <w:spacing w:after="0" w:line="240" w:lineRule="auto"/>
        <w:ind w:firstLine="709"/>
        <w:jc w:val="right"/>
        <w:rPr>
          <w:rFonts w:ascii="Cambria" w:eastAsia="Calibri" w:hAnsi="Cambria" w:cs="Times New Roman"/>
          <w:color w:val="000000"/>
          <w:sz w:val="28"/>
        </w:rPr>
      </w:pPr>
      <w:r w:rsidRPr="00542738">
        <w:rPr>
          <w:rFonts w:ascii="Cambria" w:eastAsia="Calibri" w:hAnsi="Cambria" w:cs="Times New Roman"/>
          <w:color w:val="000000"/>
          <w:sz w:val="28"/>
        </w:rPr>
        <w:t>Е.Б.Синицына</w:t>
      </w:r>
      <w:proofErr w:type="gramStart"/>
      <w:r w:rsidRPr="00542738">
        <w:rPr>
          <w:rFonts w:ascii="Cambria" w:eastAsia="Calibri" w:hAnsi="Cambria" w:cs="Times New Roman"/>
          <w:color w:val="000000"/>
          <w:sz w:val="28"/>
          <w:vertAlign w:val="superscript"/>
        </w:rPr>
        <w:t>1</w:t>
      </w:r>
      <w:proofErr w:type="gramEnd"/>
      <w:r w:rsidRPr="00542738">
        <w:rPr>
          <w:rFonts w:ascii="Cambria" w:eastAsia="Calibri" w:hAnsi="Cambria" w:cs="Times New Roman"/>
          <w:color w:val="000000"/>
          <w:sz w:val="28"/>
        </w:rPr>
        <w:t xml:space="preserve"> </w:t>
      </w:r>
    </w:p>
    <w:p w:rsidR="00542738" w:rsidRPr="00542738" w:rsidRDefault="00542738" w:rsidP="00542738">
      <w:pPr>
        <w:autoSpaceDE w:val="0"/>
        <w:spacing w:after="0" w:line="240" w:lineRule="auto"/>
        <w:ind w:firstLine="709"/>
        <w:jc w:val="right"/>
        <w:rPr>
          <w:rFonts w:ascii="Cambria" w:eastAsia="Calibri" w:hAnsi="Cambria" w:cs="Times New Roman"/>
          <w:color w:val="000000"/>
          <w:sz w:val="28"/>
        </w:rPr>
      </w:pPr>
    </w:p>
    <w:p w:rsidR="00542738" w:rsidRPr="00542738" w:rsidRDefault="00542738" w:rsidP="00542738">
      <w:pPr>
        <w:spacing w:after="0" w:line="240" w:lineRule="auto"/>
        <w:jc w:val="right"/>
        <w:rPr>
          <w:rFonts w:ascii="Times New Roman" w:eastAsia="Calibri" w:hAnsi="Times New Roman" w:cs="Times New Roman"/>
          <w:i/>
          <w:noProof/>
          <w:sz w:val="24"/>
          <w:szCs w:val="24"/>
        </w:rPr>
      </w:pPr>
      <w:r w:rsidRPr="00542738">
        <w:rPr>
          <w:rFonts w:ascii="Times New Roman" w:eastAsia="Calibri" w:hAnsi="Times New Roman" w:cs="Times New Roman"/>
          <w:i/>
          <w:noProof/>
          <w:sz w:val="24"/>
          <w:szCs w:val="24"/>
        </w:rPr>
        <w:t xml:space="preserve">Санкт-Петербургский государственный экономический университет </w:t>
      </w:r>
      <w:r w:rsidRPr="00542738">
        <w:rPr>
          <w:rFonts w:ascii="Times New Roman" w:eastAsia="Calibri" w:hAnsi="Times New Roman" w:cs="Times New Roman"/>
          <w:noProof/>
          <w:sz w:val="24"/>
          <w:szCs w:val="24"/>
        </w:rPr>
        <w:t>(</w:t>
      </w:r>
      <w:r w:rsidRPr="00542738">
        <w:rPr>
          <w:rFonts w:ascii="Times New Roman" w:eastAsia="Calibri" w:hAnsi="Times New Roman" w:cs="Times New Roman"/>
          <w:i/>
          <w:noProof/>
          <w:sz w:val="24"/>
          <w:szCs w:val="24"/>
        </w:rPr>
        <w:t>СПбГЭУ</w:t>
      </w:r>
      <w:r w:rsidRPr="00542738">
        <w:rPr>
          <w:rFonts w:ascii="Times New Roman" w:eastAsia="Calibri" w:hAnsi="Times New Roman" w:cs="Times New Roman"/>
          <w:noProof/>
          <w:sz w:val="24"/>
          <w:szCs w:val="24"/>
        </w:rPr>
        <w:t>),</w:t>
      </w:r>
    </w:p>
    <w:p w:rsidR="00542738" w:rsidRPr="00542738" w:rsidRDefault="00542738" w:rsidP="00542738">
      <w:pPr>
        <w:spacing w:after="0" w:line="240" w:lineRule="auto"/>
        <w:jc w:val="right"/>
        <w:rPr>
          <w:rFonts w:ascii="Calibri" w:eastAsia="Calibri" w:hAnsi="Calibri" w:cs="Times New Roman"/>
          <w:noProof/>
          <w:sz w:val="24"/>
          <w:szCs w:val="24"/>
        </w:rPr>
      </w:pPr>
      <w:r w:rsidRPr="00542738">
        <w:rPr>
          <w:rFonts w:ascii="Times New Roman" w:eastAsia="Calibri" w:hAnsi="Times New Roman" w:cs="Times New Roman"/>
          <w:noProof/>
          <w:sz w:val="24"/>
          <w:szCs w:val="24"/>
        </w:rPr>
        <w:t>191023</w:t>
      </w:r>
      <w:r w:rsidRPr="00542738">
        <w:rPr>
          <w:rFonts w:ascii="Times New Roman" w:eastAsia="Calibri" w:hAnsi="Times New Roman" w:cs="Times New Roman"/>
          <w:i/>
          <w:noProof/>
          <w:sz w:val="24"/>
          <w:szCs w:val="24"/>
        </w:rPr>
        <w:t xml:space="preserve">, Санкт-Петербург, ул. Садовая, </w:t>
      </w:r>
      <w:r w:rsidRPr="00542738">
        <w:rPr>
          <w:rFonts w:ascii="Times New Roman" w:eastAsia="Calibri" w:hAnsi="Times New Roman" w:cs="Times New Roman"/>
          <w:noProof/>
          <w:sz w:val="24"/>
          <w:szCs w:val="24"/>
        </w:rPr>
        <w:t>21</w:t>
      </w:r>
    </w:p>
    <w:p w:rsidR="00542738" w:rsidRPr="00542738" w:rsidRDefault="00542738" w:rsidP="00542738">
      <w:pPr>
        <w:spacing w:after="0" w:line="240" w:lineRule="auto"/>
        <w:jc w:val="right"/>
        <w:rPr>
          <w:rFonts w:ascii="Times New Roman" w:eastAsia="Calibri" w:hAnsi="Times New Roman" w:cs="Times New Roman"/>
          <w:i/>
          <w:noProof/>
          <w:sz w:val="24"/>
          <w:szCs w:val="24"/>
        </w:rPr>
      </w:pPr>
    </w:p>
    <w:p w:rsidR="00542738" w:rsidRPr="00542738" w:rsidRDefault="00542738" w:rsidP="00542738">
      <w:pPr>
        <w:autoSpaceDE w:val="0"/>
        <w:spacing w:after="0" w:line="240" w:lineRule="auto"/>
        <w:ind w:firstLine="709"/>
        <w:jc w:val="both"/>
        <w:rPr>
          <w:rFonts w:ascii="Times New Roman" w:eastAsia="Calibri" w:hAnsi="Times New Roman" w:cs="Times New Roman"/>
          <w:color w:val="000000"/>
          <w:sz w:val="20"/>
        </w:rPr>
      </w:pPr>
      <w:r w:rsidRPr="00542738">
        <w:rPr>
          <w:rFonts w:ascii="Times New Roman" w:eastAsia="Calibri" w:hAnsi="Times New Roman" w:cs="Times New Roman"/>
          <w:color w:val="000000"/>
          <w:sz w:val="20"/>
        </w:rPr>
        <w:t xml:space="preserve">Статья посвящена анализу </w:t>
      </w:r>
      <w:proofErr w:type="gramStart"/>
      <w:r w:rsidRPr="00542738">
        <w:rPr>
          <w:rFonts w:ascii="Times New Roman" w:eastAsia="Calibri" w:hAnsi="Times New Roman" w:cs="Times New Roman"/>
          <w:color w:val="000000"/>
          <w:sz w:val="20"/>
        </w:rPr>
        <w:t>путей повышения эффективности эксплуатации автомобильного транспорта</w:t>
      </w:r>
      <w:proofErr w:type="gramEnd"/>
      <w:r w:rsidRPr="00542738">
        <w:rPr>
          <w:rFonts w:ascii="Times New Roman" w:eastAsia="Calibri" w:hAnsi="Times New Roman" w:cs="Times New Roman"/>
          <w:color w:val="000000"/>
          <w:sz w:val="20"/>
        </w:rPr>
        <w:t xml:space="preserve"> в Санкт-Петербурге на основе совершенствования транспортной инфраструктуры.</w:t>
      </w:r>
    </w:p>
    <w:p w:rsidR="00542738" w:rsidRPr="00542738" w:rsidRDefault="00542738" w:rsidP="00542738">
      <w:pPr>
        <w:autoSpaceDE w:val="0"/>
        <w:spacing w:after="0" w:line="240" w:lineRule="auto"/>
        <w:ind w:firstLine="709"/>
        <w:jc w:val="both"/>
        <w:rPr>
          <w:rFonts w:ascii="Times New Roman" w:eastAsia="Calibri" w:hAnsi="Times New Roman" w:cs="Times New Roman"/>
          <w:sz w:val="20"/>
        </w:rPr>
      </w:pPr>
      <w:r w:rsidRPr="00542738">
        <w:rPr>
          <w:rFonts w:ascii="Times New Roman" w:eastAsia="Calibri" w:hAnsi="Times New Roman" w:cs="Times New Roman"/>
          <w:i/>
          <w:sz w:val="20"/>
        </w:rPr>
        <w:t>Ключевые слова:</w:t>
      </w:r>
      <w:r w:rsidRPr="00542738">
        <w:rPr>
          <w:rFonts w:ascii="Times New Roman" w:eastAsia="Calibri" w:hAnsi="Times New Roman" w:cs="Times New Roman"/>
          <w:sz w:val="20"/>
        </w:rPr>
        <w:t xml:space="preserve"> транспортная инфраструктура, автомобильный транспорт, эффективная эксплуатация автомобильного транспорта, пропускная способность.</w:t>
      </w:r>
    </w:p>
    <w:p w:rsidR="00542738" w:rsidRPr="00542738" w:rsidRDefault="00542738" w:rsidP="00542738">
      <w:pPr>
        <w:autoSpaceDE w:val="0"/>
        <w:spacing w:after="0" w:line="240" w:lineRule="auto"/>
        <w:ind w:firstLine="709"/>
        <w:jc w:val="both"/>
        <w:rPr>
          <w:rFonts w:ascii="Times New Roman" w:eastAsia="Calibri" w:hAnsi="Times New Roman" w:cs="Times New Roman"/>
          <w:b/>
          <w:color w:val="000000"/>
        </w:rPr>
      </w:pPr>
    </w:p>
    <w:p w:rsidR="00542738" w:rsidRPr="00542738" w:rsidRDefault="00542738" w:rsidP="00542738">
      <w:pPr>
        <w:autoSpaceDE w:val="0"/>
        <w:spacing w:after="0" w:line="240" w:lineRule="auto"/>
        <w:jc w:val="center"/>
        <w:rPr>
          <w:rFonts w:ascii="Cambria" w:eastAsia="Calibri" w:hAnsi="Cambria" w:cs="Times New Roman"/>
          <w:b/>
          <w:sz w:val="24"/>
          <w:lang w:val="en-US"/>
        </w:rPr>
      </w:pPr>
      <w:r w:rsidRPr="00542738">
        <w:rPr>
          <w:rFonts w:ascii="Cambria" w:eastAsia="Calibri" w:hAnsi="Cambria" w:cs="Times New Roman"/>
          <w:b/>
          <w:sz w:val="24"/>
          <w:lang w:val="en-US"/>
        </w:rPr>
        <w:t>PRECONDITIONS OF SCIENTIFIC APPROACH TO THE DEVELOPMENT OF MEASURES TO IMPROVE TRANSPORT INFRASTRUCTURE IN ST. PETERSBURG</w:t>
      </w:r>
    </w:p>
    <w:p w:rsidR="00542738" w:rsidRPr="00542738" w:rsidRDefault="00542738" w:rsidP="00542738">
      <w:pPr>
        <w:autoSpaceDE w:val="0"/>
        <w:spacing w:after="0" w:line="240" w:lineRule="auto"/>
        <w:ind w:firstLine="709"/>
        <w:jc w:val="right"/>
        <w:rPr>
          <w:rFonts w:ascii="Cambria" w:eastAsia="Calibri" w:hAnsi="Cambria" w:cs="Times New Roman"/>
          <w:color w:val="000000"/>
          <w:sz w:val="24"/>
          <w:lang w:val="en-US"/>
        </w:rPr>
      </w:pPr>
      <w:r w:rsidRPr="00542738">
        <w:rPr>
          <w:rFonts w:ascii="Cambria" w:eastAsia="Calibri" w:hAnsi="Cambria" w:cs="Times New Roman"/>
          <w:color w:val="000000"/>
          <w:sz w:val="24"/>
          <w:lang w:val="en-US"/>
        </w:rPr>
        <w:t>E</w:t>
      </w:r>
      <w:r w:rsidRPr="00542738">
        <w:rPr>
          <w:rFonts w:ascii="Cambria" w:eastAsia="Calibri" w:hAnsi="Cambria" w:cs="Times New Roman"/>
          <w:sz w:val="24"/>
          <w:lang w:val="en-US"/>
        </w:rPr>
        <w:t xml:space="preserve">.B. </w:t>
      </w:r>
      <w:proofErr w:type="spellStart"/>
      <w:r w:rsidRPr="00542738">
        <w:rPr>
          <w:rFonts w:ascii="Cambria" w:eastAsia="Calibri" w:hAnsi="Cambria" w:cs="Times New Roman"/>
          <w:color w:val="000000"/>
          <w:sz w:val="24"/>
          <w:lang w:val="en-US"/>
        </w:rPr>
        <w:t>Sinitsyna</w:t>
      </w:r>
      <w:proofErr w:type="spellEnd"/>
      <w:r w:rsidRPr="00542738">
        <w:rPr>
          <w:rFonts w:ascii="Cambria" w:eastAsia="Calibri" w:hAnsi="Cambria" w:cs="Times New Roman"/>
          <w:color w:val="000000"/>
          <w:sz w:val="24"/>
          <w:lang w:val="en-US"/>
        </w:rPr>
        <w:t xml:space="preserve"> </w:t>
      </w:r>
    </w:p>
    <w:p w:rsidR="00542738" w:rsidRPr="00542738" w:rsidRDefault="00542738" w:rsidP="00542738">
      <w:pPr>
        <w:spacing w:after="0" w:line="240" w:lineRule="auto"/>
        <w:jc w:val="right"/>
        <w:rPr>
          <w:rFonts w:ascii="Times New Roman" w:eastAsia="Calibri" w:hAnsi="Times New Roman" w:cs="Times New Roman"/>
          <w:lang w:val="en-US"/>
        </w:rPr>
      </w:pPr>
      <w:r w:rsidRPr="00542738">
        <w:rPr>
          <w:rFonts w:ascii="Times New Roman" w:eastAsia="Calibri" w:hAnsi="Times New Roman" w:cs="Times New Roman"/>
          <w:i/>
          <w:lang w:val="en-US"/>
        </w:rPr>
        <w:t>St. Petersburg state University of Economics</w:t>
      </w:r>
      <w:r w:rsidRPr="00542738">
        <w:rPr>
          <w:rFonts w:ascii="Times New Roman" w:eastAsia="Calibri" w:hAnsi="Times New Roman" w:cs="Times New Roman"/>
          <w:lang w:val="en-US"/>
        </w:rPr>
        <w:t xml:space="preserve"> (</w:t>
      </w:r>
      <w:proofErr w:type="spellStart"/>
      <w:r w:rsidRPr="00542738">
        <w:rPr>
          <w:rFonts w:ascii="Times New Roman" w:eastAsia="Calibri" w:hAnsi="Times New Roman" w:cs="Times New Roman"/>
          <w:i/>
          <w:lang w:val="en-US"/>
        </w:rPr>
        <w:t>SPbSEU</w:t>
      </w:r>
      <w:proofErr w:type="spellEnd"/>
      <w:r w:rsidRPr="00542738">
        <w:rPr>
          <w:rFonts w:ascii="Times New Roman" w:eastAsia="Calibri" w:hAnsi="Times New Roman" w:cs="Times New Roman"/>
          <w:lang w:val="en-US"/>
        </w:rPr>
        <w:t>),</w:t>
      </w:r>
    </w:p>
    <w:p w:rsidR="00542738" w:rsidRPr="00542738" w:rsidRDefault="00542738" w:rsidP="00542738">
      <w:pPr>
        <w:spacing w:after="0" w:line="240" w:lineRule="auto"/>
        <w:jc w:val="right"/>
        <w:rPr>
          <w:rFonts w:ascii="Times New Roman" w:eastAsia="Calibri" w:hAnsi="Times New Roman" w:cs="Times New Roman"/>
          <w:i/>
          <w:iCs/>
          <w:lang w:val="en-US"/>
        </w:rPr>
      </w:pPr>
      <w:r w:rsidRPr="00542738">
        <w:rPr>
          <w:rFonts w:ascii="Times New Roman" w:eastAsia="Calibri" w:hAnsi="Times New Roman" w:cs="Times New Roman"/>
          <w:lang w:val="en-US"/>
        </w:rPr>
        <w:t xml:space="preserve">191023, </w:t>
      </w:r>
      <w:r w:rsidRPr="00542738">
        <w:rPr>
          <w:rFonts w:ascii="Times New Roman" w:eastAsia="Calibri" w:hAnsi="Times New Roman" w:cs="Times New Roman"/>
          <w:i/>
          <w:lang w:val="en-US"/>
        </w:rPr>
        <w:t xml:space="preserve">Saint-Petersburg, </w:t>
      </w:r>
      <w:proofErr w:type="spellStart"/>
      <w:r w:rsidRPr="00542738">
        <w:rPr>
          <w:rFonts w:ascii="Times New Roman" w:eastAsia="Calibri" w:hAnsi="Times New Roman" w:cs="Times New Roman"/>
          <w:i/>
          <w:lang w:val="en-US"/>
        </w:rPr>
        <w:t>Sadovaya</w:t>
      </w:r>
      <w:proofErr w:type="spellEnd"/>
      <w:r w:rsidRPr="00542738">
        <w:rPr>
          <w:rFonts w:ascii="Times New Roman" w:eastAsia="Calibri" w:hAnsi="Times New Roman" w:cs="Times New Roman"/>
          <w:i/>
          <w:lang w:val="en-US"/>
        </w:rPr>
        <w:t xml:space="preserve"> </w:t>
      </w:r>
      <w:proofErr w:type="gramStart"/>
      <w:r w:rsidRPr="00542738">
        <w:rPr>
          <w:rFonts w:ascii="Times New Roman" w:eastAsia="Calibri" w:hAnsi="Times New Roman" w:cs="Times New Roman"/>
          <w:i/>
          <w:lang w:val="en-US"/>
        </w:rPr>
        <w:t>street</w:t>
      </w:r>
      <w:proofErr w:type="gramEnd"/>
      <w:r w:rsidRPr="00542738">
        <w:rPr>
          <w:rFonts w:ascii="Times New Roman" w:eastAsia="Calibri" w:hAnsi="Times New Roman" w:cs="Times New Roman"/>
          <w:lang w:val="en-US"/>
        </w:rPr>
        <w:t>, 21</w:t>
      </w:r>
      <w:r w:rsidRPr="00542738">
        <w:rPr>
          <w:rFonts w:ascii="Times New Roman" w:eastAsia="Calibri" w:hAnsi="Times New Roman" w:cs="Times New Roman"/>
          <w:i/>
          <w:iCs/>
          <w:lang w:val="en-US"/>
        </w:rPr>
        <w:t>;</w:t>
      </w:r>
    </w:p>
    <w:p w:rsidR="00542738" w:rsidRPr="00542738" w:rsidRDefault="00542738" w:rsidP="00542738">
      <w:pPr>
        <w:autoSpaceDE w:val="0"/>
        <w:spacing w:after="0" w:line="240" w:lineRule="auto"/>
        <w:ind w:firstLine="709"/>
        <w:jc w:val="both"/>
        <w:rPr>
          <w:rFonts w:ascii="Times New Roman" w:eastAsia="Calibri" w:hAnsi="Times New Roman" w:cs="Times New Roman"/>
          <w:color w:val="000000"/>
          <w:sz w:val="20"/>
          <w:lang w:val="en-US"/>
        </w:rPr>
      </w:pPr>
      <w:r w:rsidRPr="00542738">
        <w:rPr>
          <w:rFonts w:ascii="Times New Roman" w:eastAsia="Calibri" w:hAnsi="Times New Roman" w:cs="Times New Roman"/>
          <w:color w:val="000000"/>
          <w:sz w:val="20"/>
          <w:lang w:val="en-US"/>
        </w:rPr>
        <w:t>This article analyzes the ways raise exploitation efficiency of motor transport in St.-Petersburg on the basis of improving transport infrastructure.</w:t>
      </w:r>
    </w:p>
    <w:p w:rsidR="00542738" w:rsidRPr="00542738" w:rsidRDefault="00542738" w:rsidP="00542738">
      <w:pPr>
        <w:autoSpaceDE w:val="0"/>
        <w:spacing w:after="0" w:line="240" w:lineRule="auto"/>
        <w:ind w:firstLine="709"/>
        <w:jc w:val="both"/>
        <w:rPr>
          <w:rFonts w:ascii="Times New Roman" w:eastAsia="Calibri" w:hAnsi="Times New Roman" w:cs="Times New Roman"/>
          <w:sz w:val="20"/>
          <w:lang w:val="en-US"/>
        </w:rPr>
      </w:pPr>
      <w:r w:rsidRPr="00542738">
        <w:rPr>
          <w:rFonts w:ascii="Times New Roman" w:eastAsia="Calibri" w:hAnsi="Times New Roman" w:cs="Times New Roman"/>
          <w:i/>
          <w:sz w:val="20"/>
          <w:lang w:val="en-US"/>
        </w:rPr>
        <w:t>Keywords:</w:t>
      </w:r>
      <w:r w:rsidRPr="00542738">
        <w:rPr>
          <w:rFonts w:ascii="Times New Roman" w:eastAsia="Calibri" w:hAnsi="Times New Roman" w:cs="Times New Roman"/>
          <w:sz w:val="20"/>
          <w:lang w:val="en-US"/>
        </w:rPr>
        <w:t xml:space="preserve"> transport infrastructure, motor transport, efficient exploitation of motor transport, carrying capacity.</w:t>
      </w:r>
    </w:p>
    <w:p w:rsidR="00542738" w:rsidRPr="00542738" w:rsidRDefault="00542738" w:rsidP="00542738">
      <w:pPr>
        <w:spacing w:after="0" w:line="240" w:lineRule="auto"/>
        <w:jc w:val="center"/>
        <w:rPr>
          <w:rFonts w:ascii="Cambria" w:eastAsia="Calibri" w:hAnsi="Cambria" w:cs="Times New Roman"/>
          <w:b/>
          <w:sz w:val="28"/>
          <w:szCs w:val="28"/>
        </w:rPr>
      </w:pPr>
      <w:r w:rsidRPr="00542738">
        <w:rPr>
          <w:rFonts w:ascii="Cambria" w:eastAsia="Calibri" w:hAnsi="Cambria" w:cs="Times New Roman"/>
          <w:b/>
          <w:sz w:val="28"/>
          <w:szCs w:val="28"/>
        </w:rPr>
        <w:t>ТЕНДЕНЦИИ РАЗВИТИЯ СЕРВИСА «АССИСТАНС» НА АВТОМОБИЛЬНЫХ ДОРОГАХ СЕВЕРО-ЗАПАДНОГО РЕГИОНА</w:t>
      </w:r>
    </w:p>
    <w:p w:rsidR="00542738" w:rsidRPr="00542738" w:rsidRDefault="00542738" w:rsidP="00542738">
      <w:pPr>
        <w:spacing w:after="0" w:line="240" w:lineRule="auto"/>
        <w:ind w:firstLine="709"/>
        <w:jc w:val="both"/>
        <w:rPr>
          <w:rFonts w:ascii="Cambria" w:eastAsia="Calibri" w:hAnsi="Cambria" w:cs="Times New Roman"/>
          <w:b/>
          <w:sz w:val="28"/>
          <w:szCs w:val="28"/>
        </w:rPr>
      </w:pPr>
    </w:p>
    <w:p w:rsidR="00542738" w:rsidRPr="00542738" w:rsidRDefault="00542738" w:rsidP="00542738">
      <w:pPr>
        <w:spacing w:after="0" w:line="240" w:lineRule="auto"/>
        <w:ind w:firstLine="709"/>
        <w:jc w:val="right"/>
        <w:rPr>
          <w:rFonts w:ascii="Cambria" w:eastAsia="Calibri" w:hAnsi="Cambria" w:cs="Times New Roman"/>
          <w:sz w:val="28"/>
          <w:szCs w:val="28"/>
        </w:rPr>
      </w:pPr>
      <w:r w:rsidRPr="00542738">
        <w:rPr>
          <w:rFonts w:ascii="Cambria" w:eastAsia="Calibri" w:hAnsi="Cambria" w:cs="Times New Roman"/>
          <w:sz w:val="28"/>
          <w:szCs w:val="28"/>
        </w:rPr>
        <w:t>Ю.Г.Лазарев</w:t>
      </w:r>
      <w:proofErr w:type="gramStart"/>
      <w:r w:rsidRPr="00542738">
        <w:rPr>
          <w:rFonts w:ascii="Cambria" w:eastAsia="Calibri" w:hAnsi="Cambria" w:cs="Times New Roman"/>
          <w:sz w:val="28"/>
          <w:szCs w:val="28"/>
          <w:vertAlign w:val="superscript"/>
        </w:rPr>
        <w:t>1</w:t>
      </w:r>
      <w:proofErr w:type="gramEnd"/>
      <w:r w:rsidRPr="00542738">
        <w:rPr>
          <w:rFonts w:ascii="Cambria" w:eastAsia="Calibri" w:hAnsi="Cambria" w:cs="Times New Roman"/>
          <w:sz w:val="28"/>
          <w:szCs w:val="28"/>
        </w:rPr>
        <w:t>, Ю.А. Григорьева</w:t>
      </w:r>
      <w:r w:rsidRPr="00542738">
        <w:rPr>
          <w:rFonts w:ascii="Cambria" w:eastAsia="Calibri" w:hAnsi="Cambria" w:cs="Times New Roman"/>
          <w:sz w:val="28"/>
          <w:szCs w:val="28"/>
          <w:vertAlign w:val="superscript"/>
        </w:rPr>
        <w:t>1</w:t>
      </w:r>
      <w:r w:rsidRPr="00542738">
        <w:rPr>
          <w:rFonts w:ascii="Cambria" w:eastAsia="Calibri" w:hAnsi="Cambria" w:cs="Times New Roman"/>
          <w:sz w:val="28"/>
          <w:szCs w:val="28"/>
        </w:rPr>
        <w:t xml:space="preserve"> </w:t>
      </w:r>
    </w:p>
    <w:p w:rsidR="00542738" w:rsidRPr="00542738" w:rsidRDefault="00542738" w:rsidP="00542738">
      <w:pPr>
        <w:spacing w:after="0" w:line="240" w:lineRule="auto"/>
        <w:ind w:firstLine="709"/>
        <w:jc w:val="right"/>
        <w:rPr>
          <w:rFonts w:ascii="Cambria" w:eastAsia="Calibri" w:hAnsi="Cambria" w:cs="Times New Roman"/>
          <w:sz w:val="28"/>
          <w:szCs w:val="28"/>
        </w:rPr>
      </w:pPr>
    </w:p>
    <w:p w:rsidR="00542738" w:rsidRPr="00542738" w:rsidRDefault="00542738" w:rsidP="00542738">
      <w:pPr>
        <w:spacing w:after="0" w:line="240" w:lineRule="auto"/>
        <w:jc w:val="right"/>
        <w:rPr>
          <w:rFonts w:ascii="Times New Roman" w:eastAsia="Calibri" w:hAnsi="Times New Roman" w:cs="Times New Roman"/>
          <w:i/>
          <w:noProof/>
          <w:sz w:val="24"/>
          <w:szCs w:val="24"/>
        </w:rPr>
      </w:pPr>
      <w:r w:rsidRPr="00542738">
        <w:rPr>
          <w:rFonts w:ascii="Times New Roman" w:eastAsia="Calibri" w:hAnsi="Times New Roman" w:cs="Times New Roman"/>
          <w:i/>
          <w:noProof/>
          <w:sz w:val="24"/>
          <w:szCs w:val="24"/>
        </w:rPr>
        <w:t xml:space="preserve">Санкт-Петербургский государственный экономический университет </w:t>
      </w:r>
      <w:r w:rsidRPr="00542738">
        <w:rPr>
          <w:rFonts w:ascii="Times New Roman" w:eastAsia="Calibri" w:hAnsi="Times New Roman" w:cs="Times New Roman"/>
          <w:noProof/>
          <w:sz w:val="24"/>
          <w:szCs w:val="24"/>
        </w:rPr>
        <w:t>(</w:t>
      </w:r>
      <w:r w:rsidRPr="00542738">
        <w:rPr>
          <w:rFonts w:ascii="Times New Roman" w:eastAsia="Calibri" w:hAnsi="Times New Roman" w:cs="Times New Roman"/>
          <w:i/>
          <w:noProof/>
          <w:sz w:val="24"/>
          <w:szCs w:val="24"/>
        </w:rPr>
        <w:t>СПбГЭУ</w:t>
      </w:r>
      <w:r w:rsidRPr="00542738">
        <w:rPr>
          <w:rFonts w:ascii="Times New Roman" w:eastAsia="Calibri" w:hAnsi="Times New Roman" w:cs="Times New Roman"/>
          <w:noProof/>
          <w:sz w:val="24"/>
          <w:szCs w:val="24"/>
        </w:rPr>
        <w:t>),</w:t>
      </w:r>
    </w:p>
    <w:p w:rsidR="00542738" w:rsidRPr="00542738" w:rsidRDefault="00542738" w:rsidP="00542738">
      <w:pPr>
        <w:spacing w:after="0" w:line="240" w:lineRule="auto"/>
        <w:jc w:val="right"/>
        <w:rPr>
          <w:rFonts w:ascii="Times New Roman" w:eastAsia="Calibri" w:hAnsi="Times New Roman" w:cs="Times New Roman"/>
          <w:noProof/>
          <w:sz w:val="24"/>
          <w:szCs w:val="24"/>
        </w:rPr>
      </w:pPr>
      <w:r w:rsidRPr="00542738">
        <w:rPr>
          <w:rFonts w:ascii="Times New Roman" w:eastAsia="Calibri" w:hAnsi="Times New Roman" w:cs="Times New Roman"/>
          <w:noProof/>
          <w:sz w:val="24"/>
          <w:szCs w:val="24"/>
        </w:rPr>
        <w:t>191023</w:t>
      </w:r>
      <w:r w:rsidRPr="00542738">
        <w:rPr>
          <w:rFonts w:ascii="Times New Roman" w:eastAsia="Calibri" w:hAnsi="Times New Roman" w:cs="Times New Roman"/>
          <w:i/>
          <w:noProof/>
          <w:sz w:val="24"/>
          <w:szCs w:val="24"/>
        </w:rPr>
        <w:t xml:space="preserve">, Санкт-Петербург, ул. Садовая, </w:t>
      </w:r>
      <w:r w:rsidRPr="00542738">
        <w:rPr>
          <w:rFonts w:ascii="Times New Roman" w:eastAsia="Calibri" w:hAnsi="Times New Roman" w:cs="Times New Roman"/>
          <w:noProof/>
          <w:sz w:val="24"/>
          <w:szCs w:val="24"/>
        </w:rPr>
        <w:t>21</w:t>
      </w:r>
    </w:p>
    <w:p w:rsidR="00542738" w:rsidRPr="00542738" w:rsidRDefault="00542738" w:rsidP="00542738">
      <w:pPr>
        <w:spacing w:after="0" w:line="240" w:lineRule="auto"/>
        <w:jc w:val="right"/>
        <w:rPr>
          <w:rFonts w:ascii="Calibri" w:eastAsia="Calibri" w:hAnsi="Calibri" w:cs="Times New Roman"/>
          <w:noProof/>
          <w:sz w:val="24"/>
          <w:szCs w:val="24"/>
        </w:rPr>
      </w:pPr>
    </w:p>
    <w:p w:rsidR="00542738" w:rsidRPr="00542738" w:rsidRDefault="00542738" w:rsidP="00542738">
      <w:pPr>
        <w:shd w:val="clear" w:color="auto" w:fill="FFFFFF"/>
        <w:tabs>
          <w:tab w:val="right" w:pos="7088"/>
        </w:tabs>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542738">
        <w:rPr>
          <w:rFonts w:ascii="Times New Roman" w:eastAsia="Calibri" w:hAnsi="Times New Roman" w:cs="Times New Roman"/>
          <w:sz w:val="20"/>
          <w:szCs w:val="20"/>
        </w:rPr>
        <w:t xml:space="preserve">Статья посвящена проблематике формирования современных </w:t>
      </w:r>
      <w:r w:rsidRPr="00542738">
        <w:rPr>
          <w:rFonts w:ascii="Times New Roman" w:eastAsia="Times New Roman" w:hAnsi="Times New Roman" w:cs="Times New Roman"/>
          <w:color w:val="000000"/>
          <w:sz w:val="20"/>
          <w:szCs w:val="20"/>
          <w:lang w:eastAsia="ru-RU"/>
        </w:rPr>
        <w:t>системных позиций по выбору направлений</w:t>
      </w:r>
      <w:r w:rsidRPr="00542738">
        <w:rPr>
          <w:rFonts w:ascii="Times New Roman" w:eastAsia="Calibri" w:hAnsi="Times New Roman" w:cs="Times New Roman"/>
          <w:color w:val="000000"/>
          <w:sz w:val="20"/>
          <w:szCs w:val="20"/>
        </w:rPr>
        <w:t xml:space="preserve"> сервиса «</w:t>
      </w:r>
      <w:proofErr w:type="spellStart"/>
      <w:r w:rsidRPr="00542738">
        <w:rPr>
          <w:rFonts w:ascii="Times New Roman" w:eastAsia="Calibri" w:hAnsi="Times New Roman" w:cs="Times New Roman"/>
          <w:color w:val="000000"/>
          <w:sz w:val="20"/>
          <w:szCs w:val="20"/>
        </w:rPr>
        <w:t>Ассистанс</w:t>
      </w:r>
      <w:proofErr w:type="spellEnd"/>
      <w:r w:rsidRPr="00542738">
        <w:rPr>
          <w:rFonts w:ascii="Times New Roman" w:eastAsia="Calibri" w:hAnsi="Times New Roman" w:cs="Times New Roman"/>
          <w:color w:val="000000"/>
          <w:sz w:val="20"/>
          <w:szCs w:val="20"/>
        </w:rPr>
        <w:t>»</w:t>
      </w:r>
      <w:r w:rsidRPr="00542738">
        <w:rPr>
          <w:rFonts w:ascii="Times New Roman" w:eastAsia="Times New Roman" w:hAnsi="Times New Roman" w:cs="Times New Roman"/>
          <w:color w:val="000000"/>
          <w:sz w:val="20"/>
          <w:szCs w:val="20"/>
          <w:lang w:eastAsia="ru-RU"/>
        </w:rPr>
        <w:t>, проектированию взаимоувязанных  процессов на различных участках движения транспортных средств, вопросам согласования зачастую противоречивых интересов и  другим вопросам, касающимся организации и обслуживания транспортных потоков.</w:t>
      </w:r>
    </w:p>
    <w:p w:rsidR="00542738" w:rsidRPr="00542738" w:rsidRDefault="00542738" w:rsidP="00542738">
      <w:pPr>
        <w:shd w:val="clear" w:color="auto" w:fill="FFFFFF"/>
        <w:tabs>
          <w:tab w:val="right" w:pos="7088"/>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542738">
        <w:rPr>
          <w:rFonts w:ascii="Times New Roman" w:eastAsia="Calibri" w:hAnsi="Times New Roman" w:cs="Times New Roman"/>
          <w:i/>
          <w:sz w:val="20"/>
          <w:szCs w:val="20"/>
        </w:rPr>
        <w:t>Ключевые слова:</w:t>
      </w:r>
      <w:r w:rsidRPr="00542738">
        <w:rPr>
          <w:rFonts w:ascii="Times New Roman" w:eastAsia="Calibri" w:hAnsi="Times New Roman" w:cs="Times New Roman"/>
          <w:sz w:val="20"/>
          <w:szCs w:val="20"/>
        </w:rPr>
        <w:t xml:space="preserve"> сервис «</w:t>
      </w:r>
      <w:proofErr w:type="spellStart"/>
      <w:r w:rsidRPr="00542738">
        <w:rPr>
          <w:rFonts w:ascii="Times New Roman" w:eastAsia="Calibri" w:hAnsi="Times New Roman" w:cs="Times New Roman"/>
          <w:sz w:val="20"/>
          <w:szCs w:val="20"/>
        </w:rPr>
        <w:t>Ассистанс</w:t>
      </w:r>
      <w:proofErr w:type="spellEnd"/>
      <w:r w:rsidRPr="00542738">
        <w:rPr>
          <w:rFonts w:ascii="Times New Roman" w:eastAsia="Calibri" w:hAnsi="Times New Roman" w:cs="Times New Roman"/>
          <w:sz w:val="20"/>
          <w:szCs w:val="20"/>
        </w:rPr>
        <w:t>»</w:t>
      </w:r>
      <w:r w:rsidRPr="00542738">
        <w:rPr>
          <w:rFonts w:ascii="Times New Roman" w:eastAsia="Times New Roman" w:hAnsi="Times New Roman" w:cs="Times New Roman"/>
          <w:sz w:val="20"/>
          <w:szCs w:val="20"/>
          <w:lang w:eastAsia="ru-RU"/>
        </w:rPr>
        <w:t>, э</w:t>
      </w:r>
      <w:r w:rsidRPr="00542738">
        <w:rPr>
          <w:rFonts w:ascii="Times New Roman" w:eastAsia="Calibri" w:hAnsi="Times New Roman" w:cs="Times New Roman"/>
          <w:sz w:val="20"/>
          <w:szCs w:val="20"/>
        </w:rPr>
        <w:t xml:space="preserve">ффективная эксплуатация автомобильного транспорта, транспортная инфраструктура, </w:t>
      </w:r>
      <w:r w:rsidRPr="00542738">
        <w:rPr>
          <w:rFonts w:ascii="Times New Roman" w:eastAsia="Times New Roman" w:hAnsi="Times New Roman" w:cs="Times New Roman"/>
          <w:color w:val="000000"/>
          <w:sz w:val="20"/>
          <w:szCs w:val="20"/>
          <w:lang w:eastAsia="ru-RU"/>
        </w:rPr>
        <w:t>диспетчеризация потока, транспортные процессы.</w:t>
      </w:r>
    </w:p>
    <w:p w:rsidR="00542738" w:rsidRPr="00542738" w:rsidRDefault="00542738" w:rsidP="00542738">
      <w:pPr>
        <w:spacing w:after="0" w:line="240" w:lineRule="auto"/>
        <w:ind w:firstLine="709"/>
        <w:jc w:val="both"/>
        <w:rPr>
          <w:rFonts w:ascii="Times New Roman" w:eastAsia="Calibri" w:hAnsi="Times New Roman" w:cs="Times New Roman"/>
          <w:sz w:val="20"/>
          <w:szCs w:val="20"/>
        </w:rPr>
      </w:pPr>
    </w:p>
    <w:p w:rsidR="00542738" w:rsidRPr="00542738" w:rsidRDefault="00542738" w:rsidP="00542738">
      <w:pPr>
        <w:widowControl w:val="0"/>
        <w:shd w:val="clear" w:color="auto" w:fill="FFFFFF"/>
        <w:autoSpaceDE w:val="0"/>
        <w:autoSpaceDN w:val="0"/>
        <w:adjustRightInd w:val="0"/>
        <w:spacing w:after="0" w:line="240" w:lineRule="auto"/>
        <w:contextualSpacing/>
        <w:jc w:val="center"/>
        <w:rPr>
          <w:rFonts w:ascii="Cambria" w:eastAsia="Times New Roman" w:hAnsi="Cambria" w:cs="Times New Roman"/>
          <w:sz w:val="24"/>
          <w:szCs w:val="24"/>
          <w:lang w:val="en-US" w:eastAsia="ru-RU"/>
        </w:rPr>
      </w:pPr>
      <w:proofErr w:type="gramStart"/>
      <w:r w:rsidRPr="00542738">
        <w:rPr>
          <w:rFonts w:ascii="Cambria" w:eastAsia="Calibri" w:hAnsi="Cambria" w:cs="Times New Roman"/>
          <w:b/>
          <w:sz w:val="24"/>
          <w:szCs w:val="24"/>
          <w:lang w:val="en-US"/>
        </w:rPr>
        <w:t>TENDENCIES OF THE «ASSISTANCE» SERVICE DEVELOPMENT ONTHE ROADS OF THE NORTHWESTERN REGION.</w:t>
      </w:r>
      <w:proofErr w:type="gramEnd"/>
    </w:p>
    <w:p w:rsidR="00542738" w:rsidRPr="00542738" w:rsidRDefault="00542738" w:rsidP="00542738">
      <w:pPr>
        <w:widowControl w:val="0"/>
        <w:shd w:val="clear" w:color="auto" w:fill="FFFFFF"/>
        <w:autoSpaceDE w:val="0"/>
        <w:autoSpaceDN w:val="0"/>
        <w:adjustRightInd w:val="0"/>
        <w:spacing w:after="0" w:line="240" w:lineRule="auto"/>
        <w:ind w:firstLine="709"/>
        <w:contextualSpacing/>
        <w:jc w:val="right"/>
        <w:rPr>
          <w:rFonts w:ascii="Cambria" w:eastAsia="Calibri" w:hAnsi="Cambria" w:cs="Times New Roman"/>
          <w:sz w:val="24"/>
          <w:szCs w:val="24"/>
          <w:lang w:val="en-US"/>
        </w:rPr>
      </w:pPr>
      <w:r w:rsidRPr="00542738">
        <w:rPr>
          <w:rFonts w:ascii="Cambria" w:eastAsia="Calibri" w:hAnsi="Cambria" w:cs="Times New Roman"/>
          <w:sz w:val="24"/>
          <w:szCs w:val="24"/>
          <w:lang w:val="en-US"/>
        </w:rPr>
        <w:t xml:space="preserve">Y.G. </w:t>
      </w:r>
      <w:proofErr w:type="spellStart"/>
      <w:r w:rsidRPr="00542738">
        <w:rPr>
          <w:rFonts w:ascii="Cambria" w:eastAsia="Calibri" w:hAnsi="Cambria" w:cs="Times New Roman"/>
          <w:sz w:val="24"/>
          <w:szCs w:val="24"/>
          <w:lang w:val="en-US"/>
        </w:rPr>
        <w:t>Lazarev</w:t>
      </w:r>
      <w:proofErr w:type="spellEnd"/>
      <w:r w:rsidRPr="00542738">
        <w:rPr>
          <w:rFonts w:ascii="Cambria" w:eastAsia="Calibri" w:hAnsi="Cambria" w:cs="Times New Roman"/>
          <w:sz w:val="24"/>
          <w:szCs w:val="24"/>
          <w:lang w:val="en-US"/>
        </w:rPr>
        <w:t xml:space="preserve">, </w:t>
      </w:r>
      <w:proofErr w:type="spellStart"/>
      <w:r w:rsidRPr="00542738">
        <w:rPr>
          <w:rFonts w:ascii="Cambria" w:eastAsia="Calibri" w:hAnsi="Cambria" w:cs="Times New Roman"/>
          <w:sz w:val="24"/>
          <w:szCs w:val="24"/>
          <w:lang w:val="en-US"/>
        </w:rPr>
        <w:t>Y.A.Grigoreva</w:t>
      </w:r>
      <w:proofErr w:type="spellEnd"/>
      <w:r w:rsidRPr="00542738">
        <w:rPr>
          <w:rFonts w:ascii="Cambria" w:eastAsia="Calibri" w:hAnsi="Cambria" w:cs="Times New Roman"/>
          <w:sz w:val="24"/>
          <w:szCs w:val="24"/>
          <w:lang w:val="en-US"/>
        </w:rPr>
        <w:t xml:space="preserve"> </w:t>
      </w:r>
    </w:p>
    <w:p w:rsidR="00542738" w:rsidRPr="00542738" w:rsidRDefault="00542738" w:rsidP="00542738">
      <w:pPr>
        <w:spacing w:after="0" w:line="240" w:lineRule="auto"/>
        <w:jc w:val="right"/>
        <w:rPr>
          <w:rFonts w:ascii="Times New Roman" w:eastAsia="Calibri" w:hAnsi="Times New Roman" w:cs="Times New Roman"/>
          <w:lang w:val="en-US"/>
        </w:rPr>
      </w:pPr>
      <w:r w:rsidRPr="00542738">
        <w:rPr>
          <w:rFonts w:ascii="Times New Roman" w:eastAsia="Calibri" w:hAnsi="Times New Roman" w:cs="Times New Roman"/>
          <w:i/>
          <w:lang w:val="en-US"/>
        </w:rPr>
        <w:t>St. Petersburg state University of Economics</w:t>
      </w:r>
      <w:r w:rsidRPr="00542738">
        <w:rPr>
          <w:rFonts w:ascii="Times New Roman" w:eastAsia="Calibri" w:hAnsi="Times New Roman" w:cs="Times New Roman"/>
          <w:lang w:val="en-US"/>
        </w:rPr>
        <w:t xml:space="preserve"> (</w:t>
      </w:r>
      <w:proofErr w:type="spellStart"/>
      <w:r w:rsidRPr="00542738">
        <w:rPr>
          <w:rFonts w:ascii="Times New Roman" w:eastAsia="Calibri" w:hAnsi="Times New Roman" w:cs="Times New Roman"/>
          <w:i/>
          <w:lang w:val="en-US"/>
        </w:rPr>
        <w:t>SPbSEU</w:t>
      </w:r>
      <w:proofErr w:type="spellEnd"/>
      <w:r w:rsidRPr="00542738">
        <w:rPr>
          <w:rFonts w:ascii="Times New Roman" w:eastAsia="Calibri" w:hAnsi="Times New Roman" w:cs="Times New Roman"/>
          <w:lang w:val="en-US"/>
        </w:rPr>
        <w:t>),</w:t>
      </w:r>
    </w:p>
    <w:p w:rsidR="00542738" w:rsidRPr="00542738" w:rsidRDefault="00542738" w:rsidP="00542738">
      <w:pPr>
        <w:spacing w:after="0" w:line="240" w:lineRule="auto"/>
        <w:jc w:val="right"/>
        <w:rPr>
          <w:rFonts w:ascii="Times New Roman" w:eastAsia="Calibri" w:hAnsi="Times New Roman" w:cs="Times New Roman"/>
          <w:i/>
          <w:iCs/>
          <w:lang w:val="en-US"/>
        </w:rPr>
      </w:pPr>
      <w:r w:rsidRPr="00542738">
        <w:rPr>
          <w:rFonts w:ascii="Times New Roman" w:eastAsia="Calibri" w:hAnsi="Times New Roman" w:cs="Times New Roman"/>
          <w:lang w:val="en-US"/>
        </w:rPr>
        <w:lastRenderedPageBreak/>
        <w:t xml:space="preserve">191023, </w:t>
      </w:r>
      <w:r w:rsidRPr="00542738">
        <w:rPr>
          <w:rFonts w:ascii="Times New Roman" w:eastAsia="Calibri" w:hAnsi="Times New Roman" w:cs="Times New Roman"/>
          <w:i/>
          <w:lang w:val="en-US"/>
        </w:rPr>
        <w:t xml:space="preserve">Saint-Petersburg, </w:t>
      </w:r>
      <w:proofErr w:type="spellStart"/>
      <w:r w:rsidRPr="00542738">
        <w:rPr>
          <w:rFonts w:ascii="Times New Roman" w:eastAsia="Calibri" w:hAnsi="Times New Roman" w:cs="Times New Roman"/>
          <w:i/>
          <w:lang w:val="en-US"/>
        </w:rPr>
        <w:t>Sadovaya</w:t>
      </w:r>
      <w:proofErr w:type="spellEnd"/>
      <w:r w:rsidRPr="00542738">
        <w:rPr>
          <w:rFonts w:ascii="Times New Roman" w:eastAsia="Calibri" w:hAnsi="Times New Roman" w:cs="Times New Roman"/>
          <w:i/>
          <w:lang w:val="en-US"/>
        </w:rPr>
        <w:t xml:space="preserve"> </w:t>
      </w:r>
      <w:proofErr w:type="gramStart"/>
      <w:r w:rsidRPr="00542738">
        <w:rPr>
          <w:rFonts w:ascii="Times New Roman" w:eastAsia="Calibri" w:hAnsi="Times New Roman" w:cs="Times New Roman"/>
          <w:i/>
          <w:lang w:val="en-US"/>
        </w:rPr>
        <w:t>street</w:t>
      </w:r>
      <w:proofErr w:type="gramEnd"/>
      <w:r w:rsidRPr="00542738">
        <w:rPr>
          <w:rFonts w:ascii="Times New Roman" w:eastAsia="Calibri" w:hAnsi="Times New Roman" w:cs="Times New Roman"/>
          <w:lang w:val="en-US"/>
        </w:rPr>
        <w:t>, 21</w:t>
      </w:r>
    </w:p>
    <w:p w:rsidR="00542738" w:rsidRPr="00542738" w:rsidRDefault="00542738" w:rsidP="00542738">
      <w:pPr>
        <w:spacing w:after="0" w:line="240" w:lineRule="auto"/>
        <w:ind w:firstLine="709"/>
        <w:jc w:val="both"/>
        <w:rPr>
          <w:rFonts w:ascii="Times New Roman" w:eastAsia="Calibri" w:hAnsi="Times New Roman" w:cs="Times New Roman"/>
          <w:sz w:val="20"/>
          <w:szCs w:val="20"/>
          <w:lang w:val="en-US"/>
        </w:rPr>
      </w:pPr>
      <w:r w:rsidRPr="00542738">
        <w:rPr>
          <w:rFonts w:ascii="Times New Roman" w:eastAsia="Calibri" w:hAnsi="Times New Roman" w:cs="Times New Roman"/>
          <w:sz w:val="20"/>
          <w:szCs w:val="20"/>
          <w:lang w:val="en-US"/>
        </w:rPr>
        <w:t xml:space="preserve">This article is devoted to a problem of formation of modern system </w:t>
      </w:r>
      <w:proofErr w:type="spellStart"/>
      <w:r w:rsidRPr="00542738">
        <w:rPr>
          <w:rFonts w:ascii="Times New Roman" w:eastAsia="Calibri" w:hAnsi="Times New Roman" w:cs="Times New Roman"/>
          <w:sz w:val="20"/>
          <w:szCs w:val="20"/>
          <w:lang w:val="en-US"/>
        </w:rPr>
        <w:t>attitudeto</w:t>
      </w:r>
      <w:proofErr w:type="spellEnd"/>
      <w:r w:rsidRPr="00542738">
        <w:rPr>
          <w:rFonts w:ascii="Times New Roman" w:eastAsia="Calibri" w:hAnsi="Times New Roman" w:cs="Times New Roman"/>
          <w:sz w:val="20"/>
          <w:szCs w:val="20"/>
          <w:lang w:val="en-US"/>
        </w:rPr>
        <w:t xml:space="preserve"> a choice of the directions of the Assistance service, design of the interconnected processes on various sites of vehicles movement, questions of coordination of often  rather contradictory interests as well as to other questions concerning the organization and transport streams service. </w:t>
      </w:r>
    </w:p>
    <w:p w:rsidR="00542738" w:rsidRPr="00542738" w:rsidRDefault="00542738" w:rsidP="00542738">
      <w:pPr>
        <w:spacing w:line="240" w:lineRule="auto"/>
        <w:ind w:firstLine="709"/>
        <w:jc w:val="both"/>
        <w:rPr>
          <w:rFonts w:ascii="Times New Roman" w:eastAsia="Calibri" w:hAnsi="Times New Roman" w:cs="Times New Roman"/>
          <w:sz w:val="20"/>
          <w:szCs w:val="20"/>
          <w:lang w:val="en-US"/>
        </w:rPr>
      </w:pPr>
      <w:r w:rsidRPr="00542738">
        <w:rPr>
          <w:rFonts w:ascii="Times New Roman" w:eastAsia="Calibri" w:hAnsi="Times New Roman" w:cs="Times New Roman"/>
          <w:i/>
          <w:sz w:val="20"/>
          <w:szCs w:val="20"/>
          <w:lang w:val="en-US"/>
        </w:rPr>
        <w:t>Keywords:</w:t>
      </w:r>
      <w:r w:rsidRPr="00542738">
        <w:rPr>
          <w:rFonts w:ascii="Times New Roman" w:eastAsia="Calibri" w:hAnsi="Times New Roman" w:cs="Times New Roman"/>
          <w:sz w:val="20"/>
          <w:szCs w:val="20"/>
          <w:lang w:val="en-US"/>
        </w:rPr>
        <w:t xml:space="preserve"> «Assistance» service, efficient use of the motor transport, transport infrastructure, stream scheduling, transport processes.</w:t>
      </w:r>
    </w:p>
    <w:p w:rsidR="00542738" w:rsidRPr="00542738" w:rsidRDefault="00542738" w:rsidP="00542738">
      <w:pPr>
        <w:spacing w:after="0" w:line="240" w:lineRule="auto"/>
        <w:jc w:val="center"/>
        <w:rPr>
          <w:rFonts w:ascii="Cambria" w:eastAsia="Calibri" w:hAnsi="Cambria" w:cs="Times New Roman"/>
          <w:b/>
          <w:sz w:val="28"/>
        </w:rPr>
      </w:pPr>
      <w:r w:rsidRPr="00542738">
        <w:rPr>
          <w:rFonts w:ascii="Cambria" w:eastAsia="Calibri" w:hAnsi="Cambria" w:cs="Times New Roman"/>
          <w:b/>
          <w:sz w:val="28"/>
        </w:rPr>
        <w:t>АВТОТРАНСПОРТНОЕ СРЕДСТВО КАК ИСТОЧНИК ЭЛЕКТРОМАГНИТНОЙ ОПАСНОСТИ</w:t>
      </w:r>
    </w:p>
    <w:p w:rsidR="00542738" w:rsidRPr="00542738" w:rsidRDefault="00542738" w:rsidP="00542738">
      <w:pPr>
        <w:spacing w:after="0" w:line="240" w:lineRule="auto"/>
        <w:jc w:val="center"/>
        <w:rPr>
          <w:rFonts w:ascii="Cambria" w:eastAsia="Calibri" w:hAnsi="Cambria" w:cs="Times New Roman"/>
          <w:b/>
          <w:sz w:val="28"/>
        </w:rPr>
      </w:pPr>
    </w:p>
    <w:p w:rsidR="00542738" w:rsidRPr="00542738" w:rsidRDefault="00542738" w:rsidP="00542738">
      <w:pPr>
        <w:spacing w:after="0" w:line="240" w:lineRule="auto"/>
        <w:jc w:val="right"/>
        <w:rPr>
          <w:rFonts w:ascii="Cambria" w:eastAsia="Calibri" w:hAnsi="Cambria" w:cs="Times New Roman"/>
          <w:sz w:val="28"/>
          <w:vertAlign w:val="superscript"/>
        </w:rPr>
      </w:pPr>
      <w:r w:rsidRPr="00542738">
        <w:rPr>
          <w:rFonts w:ascii="Cambria" w:eastAsia="Calibri" w:hAnsi="Cambria" w:cs="Times New Roman"/>
          <w:sz w:val="28"/>
        </w:rPr>
        <w:t>А.М.Кухарев</w:t>
      </w:r>
      <w:proofErr w:type="gramStart"/>
      <w:r w:rsidRPr="00542738">
        <w:rPr>
          <w:rFonts w:ascii="Cambria" w:eastAsia="Calibri" w:hAnsi="Cambria" w:cs="Times New Roman"/>
          <w:sz w:val="28"/>
          <w:vertAlign w:val="superscript"/>
        </w:rPr>
        <w:t>1</w:t>
      </w:r>
      <w:proofErr w:type="gramEnd"/>
      <w:r w:rsidRPr="00542738">
        <w:rPr>
          <w:rFonts w:ascii="Cambria" w:eastAsia="Calibri" w:hAnsi="Cambria" w:cs="Times New Roman"/>
          <w:sz w:val="28"/>
        </w:rPr>
        <w:t>, М.В.Евдокимов</w:t>
      </w:r>
      <w:r w:rsidRPr="00542738">
        <w:rPr>
          <w:rFonts w:ascii="Cambria" w:eastAsia="Calibri" w:hAnsi="Cambria" w:cs="Times New Roman"/>
          <w:sz w:val="28"/>
          <w:vertAlign w:val="superscript"/>
        </w:rPr>
        <w:t>2</w:t>
      </w:r>
    </w:p>
    <w:p w:rsidR="00542738" w:rsidRPr="00542738" w:rsidRDefault="00542738" w:rsidP="00542738">
      <w:pPr>
        <w:spacing w:after="0" w:line="240" w:lineRule="auto"/>
        <w:ind w:firstLine="709"/>
        <w:jc w:val="right"/>
        <w:rPr>
          <w:rFonts w:ascii="Cambria" w:eastAsia="Calibri" w:hAnsi="Cambria" w:cs="Times New Roman"/>
          <w:sz w:val="28"/>
          <w:szCs w:val="28"/>
        </w:rPr>
      </w:pPr>
    </w:p>
    <w:p w:rsidR="00542738" w:rsidRPr="00542738" w:rsidRDefault="00542738" w:rsidP="00542738">
      <w:pPr>
        <w:spacing w:after="0" w:line="240" w:lineRule="auto"/>
        <w:jc w:val="right"/>
        <w:rPr>
          <w:rFonts w:ascii="Times New Roman" w:eastAsia="Calibri" w:hAnsi="Times New Roman" w:cs="Times New Roman"/>
          <w:i/>
          <w:noProof/>
          <w:sz w:val="24"/>
          <w:szCs w:val="24"/>
        </w:rPr>
      </w:pPr>
      <w:r w:rsidRPr="00542738">
        <w:rPr>
          <w:rFonts w:ascii="Times New Roman" w:eastAsia="Calibri" w:hAnsi="Times New Roman" w:cs="Times New Roman"/>
          <w:i/>
          <w:noProof/>
          <w:sz w:val="24"/>
          <w:szCs w:val="24"/>
        </w:rPr>
        <w:t xml:space="preserve">Санкт-Петербургский государственный экономический университет </w:t>
      </w:r>
      <w:r w:rsidRPr="00542738">
        <w:rPr>
          <w:rFonts w:ascii="Times New Roman" w:eastAsia="Calibri" w:hAnsi="Times New Roman" w:cs="Times New Roman"/>
          <w:noProof/>
          <w:sz w:val="24"/>
          <w:szCs w:val="24"/>
        </w:rPr>
        <w:t>(</w:t>
      </w:r>
      <w:r w:rsidRPr="00542738">
        <w:rPr>
          <w:rFonts w:ascii="Times New Roman" w:eastAsia="Calibri" w:hAnsi="Times New Roman" w:cs="Times New Roman"/>
          <w:i/>
          <w:noProof/>
          <w:sz w:val="24"/>
          <w:szCs w:val="24"/>
        </w:rPr>
        <w:t>СПбГЭУ</w:t>
      </w:r>
      <w:r w:rsidRPr="00542738">
        <w:rPr>
          <w:rFonts w:ascii="Times New Roman" w:eastAsia="Calibri" w:hAnsi="Times New Roman" w:cs="Times New Roman"/>
          <w:noProof/>
          <w:sz w:val="24"/>
          <w:szCs w:val="24"/>
        </w:rPr>
        <w:t>),</w:t>
      </w:r>
    </w:p>
    <w:p w:rsidR="00542738" w:rsidRPr="00542738" w:rsidRDefault="00542738" w:rsidP="00542738">
      <w:pPr>
        <w:spacing w:after="0" w:line="240" w:lineRule="auto"/>
        <w:jc w:val="right"/>
        <w:rPr>
          <w:rFonts w:ascii="Times New Roman" w:eastAsia="Calibri" w:hAnsi="Times New Roman" w:cs="Times New Roman"/>
          <w:noProof/>
          <w:sz w:val="24"/>
          <w:szCs w:val="24"/>
        </w:rPr>
      </w:pPr>
      <w:r w:rsidRPr="00542738">
        <w:rPr>
          <w:rFonts w:ascii="Times New Roman" w:eastAsia="Calibri" w:hAnsi="Times New Roman" w:cs="Times New Roman"/>
          <w:noProof/>
          <w:sz w:val="24"/>
          <w:szCs w:val="24"/>
        </w:rPr>
        <w:t>191023</w:t>
      </w:r>
      <w:r w:rsidRPr="00542738">
        <w:rPr>
          <w:rFonts w:ascii="Times New Roman" w:eastAsia="Calibri" w:hAnsi="Times New Roman" w:cs="Times New Roman"/>
          <w:i/>
          <w:noProof/>
          <w:sz w:val="24"/>
          <w:szCs w:val="24"/>
        </w:rPr>
        <w:t xml:space="preserve">, Санкт-Петербург, ул. Садовая, </w:t>
      </w:r>
      <w:r w:rsidRPr="00542738">
        <w:rPr>
          <w:rFonts w:ascii="Times New Roman" w:eastAsia="Calibri" w:hAnsi="Times New Roman" w:cs="Times New Roman"/>
          <w:noProof/>
          <w:sz w:val="24"/>
          <w:szCs w:val="24"/>
        </w:rPr>
        <w:t>21</w:t>
      </w:r>
    </w:p>
    <w:p w:rsidR="00542738" w:rsidRPr="00542738" w:rsidRDefault="00542738" w:rsidP="00542738">
      <w:pPr>
        <w:spacing w:after="0" w:line="240" w:lineRule="auto"/>
        <w:jc w:val="right"/>
        <w:rPr>
          <w:rFonts w:ascii="Times New Roman" w:eastAsia="Calibri" w:hAnsi="Times New Roman" w:cs="Times New Roman"/>
          <w:noProof/>
          <w:sz w:val="24"/>
          <w:szCs w:val="24"/>
        </w:rPr>
      </w:pPr>
    </w:p>
    <w:p w:rsidR="00542738" w:rsidRPr="00542738" w:rsidRDefault="00542738" w:rsidP="00542738">
      <w:pPr>
        <w:spacing w:after="0" w:line="240" w:lineRule="auto"/>
        <w:ind w:firstLine="709"/>
        <w:jc w:val="both"/>
        <w:rPr>
          <w:rFonts w:ascii="Times New Roman" w:eastAsia="Calibri" w:hAnsi="Times New Roman" w:cs="Times New Roman"/>
          <w:sz w:val="20"/>
        </w:rPr>
      </w:pPr>
      <w:r w:rsidRPr="00542738">
        <w:rPr>
          <w:rFonts w:ascii="Times New Roman" w:eastAsia="Calibri" w:hAnsi="Times New Roman" w:cs="Times New Roman"/>
          <w:sz w:val="20"/>
        </w:rPr>
        <w:t>Рассмотрено воздействие современных автомобилей и автомобильных потоков на окружающую среду и здоровье человека. Приводятся данные о том, что увеличение скорости, объема  и интенсивности транспортных потоков в современном обществе, а также появление таких новых видов автотранспорта, как электромобили, повышают уровень электромагнитного излучения. Также рассматривается влияние такого излучения на организм людей как поживающих или просто находящихся вдоль автомагистралей, так и людей, находящихся непосредственно в автомобилях (пассажиров и водителей). Обосновывается необходимость увеличения проводимых исследований, направленных на изучение электромагнитного воздействия современных автотранспортных средств на среду обитания человека и на его здоровье, а также разработку предложений по снижению такого  негативного воздействия.</w:t>
      </w:r>
    </w:p>
    <w:p w:rsidR="00542738" w:rsidRPr="00542738" w:rsidRDefault="00542738" w:rsidP="00542738">
      <w:pPr>
        <w:spacing w:after="0" w:line="240" w:lineRule="auto"/>
        <w:ind w:firstLine="709"/>
        <w:jc w:val="both"/>
        <w:rPr>
          <w:rFonts w:ascii="Times New Roman" w:eastAsia="Calibri" w:hAnsi="Times New Roman" w:cs="Times New Roman"/>
          <w:sz w:val="20"/>
        </w:rPr>
      </w:pPr>
      <w:r w:rsidRPr="00542738">
        <w:rPr>
          <w:rFonts w:ascii="Times New Roman" w:eastAsia="Calibri" w:hAnsi="Times New Roman" w:cs="Times New Roman"/>
          <w:i/>
          <w:sz w:val="20"/>
        </w:rPr>
        <w:t>Ключевые слова:</w:t>
      </w:r>
      <w:r w:rsidRPr="00542738">
        <w:rPr>
          <w:rFonts w:ascii="Times New Roman" w:eastAsia="Calibri" w:hAnsi="Times New Roman" w:cs="Times New Roman"/>
          <w:sz w:val="20"/>
        </w:rPr>
        <w:t xml:space="preserve"> интенсивность транспортных потоков, новые виды автотранспорта, электромобили, электромагнитное излучение, среда обитания человека, здоровье, негативное воздействие.</w:t>
      </w:r>
    </w:p>
    <w:p w:rsidR="00542738" w:rsidRPr="00542738" w:rsidRDefault="00542738" w:rsidP="00542738">
      <w:pPr>
        <w:spacing w:after="0" w:line="240" w:lineRule="auto"/>
        <w:ind w:firstLine="709"/>
        <w:jc w:val="both"/>
        <w:rPr>
          <w:rFonts w:ascii="Times New Roman" w:eastAsia="Calibri" w:hAnsi="Times New Roman" w:cs="Times New Roman"/>
        </w:rPr>
      </w:pPr>
    </w:p>
    <w:p w:rsidR="00542738" w:rsidRPr="00542738" w:rsidRDefault="00542738" w:rsidP="00542738">
      <w:pPr>
        <w:spacing w:after="0" w:line="240" w:lineRule="auto"/>
        <w:ind w:firstLine="709"/>
        <w:jc w:val="center"/>
        <w:rPr>
          <w:rFonts w:ascii="Cambria" w:eastAsia="Calibri" w:hAnsi="Cambria" w:cs="Times New Roman"/>
          <w:b/>
          <w:sz w:val="24"/>
          <w:lang w:val="en-US"/>
        </w:rPr>
      </w:pPr>
      <w:r w:rsidRPr="00542738">
        <w:rPr>
          <w:rFonts w:ascii="Cambria" w:eastAsia="Calibri" w:hAnsi="Cambria" w:cs="Times New Roman"/>
          <w:b/>
          <w:sz w:val="24"/>
          <w:lang w:val="en-US"/>
        </w:rPr>
        <w:t>VEHICLE AS A SOURCE OF ELECTROMAGNETIC HAZARD</w:t>
      </w:r>
    </w:p>
    <w:p w:rsidR="00542738" w:rsidRPr="00542738" w:rsidRDefault="00542738" w:rsidP="00542738">
      <w:pPr>
        <w:spacing w:after="0" w:line="240" w:lineRule="auto"/>
        <w:ind w:firstLine="709"/>
        <w:jc w:val="right"/>
        <w:rPr>
          <w:rFonts w:ascii="Cambria" w:eastAsia="Calibri" w:hAnsi="Cambria" w:cs="Times New Roman"/>
          <w:sz w:val="24"/>
          <w:lang w:val="en-US"/>
        </w:rPr>
      </w:pPr>
      <w:r w:rsidRPr="00542738">
        <w:rPr>
          <w:rFonts w:ascii="Cambria" w:eastAsia="Calibri" w:hAnsi="Cambria" w:cs="Times New Roman"/>
          <w:sz w:val="24"/>
          <w:lang w:val="en-US"/>
        </w:rPr>
        <w:t xml:space="preserve">A.M. </w:t>
      </w:r>
      <w:proofErr w:type="spellStart"/>
      <w:r w:rsidRPr="00542738">
        <w:rPr>
          <w:rFonts w:ascii="Cambria" w:eastAsia="Calibri" w:hAnsi="Cambria" w:cs="Times New Roman"/>
          <w:sz w:val="24"/>
          <w:lang w:val="en-US"/>
        </w:rPr>
        <w:t>Kuharev</w:t>
      </w:r>
      <w:proofErr w:type="spellEnd"/>
      <w:r w:rsidRPr="00542738">
        <w:rPr>
          <w:rFonts w:ascii="Cambria" w:eastAsia="Calibri" w:hAnsi="Cambria" w:cs="Times New Roman"/>
          <w:sz w:val="24"/>
          <w:lang w:val="en-US"/>
        </w:rPr>
        <w:t xml:space="preserve">, M.V. </w:t>
      </w:r>
      <w:proofErr w:type="spellStart"/>
      <w:r w:rsidRPr="00542738">
        <w:rPr>
          <w:rFonts w:ascii="Cambria" w:eastAsia="Calibri" w:hAnsi="Cambria" w:cs="Times New Roman"/>
          <w:sz w:val="24"/>
          <w:lang w:val="en-US"/>
        </w:rPr>
        <w:t>Evdokimov</w:t>
      </w:r>
      <w:proofErr w:type="spellEnd"/>
    </w:p>
    <w:p w:rsidR="00542738" w:rsidRPr="00542738" w:rsidRDefault="00542738" w:rsidP="00542738">
      <w:pPr>
        <w:spacing w:after="0" w:line="240" w:lineRule="auto"/>
        <w:jc w:val="right"/>
        <w:rPr>
          <w:rFonts w:ascii="Times New Roman" w:eastAsia="Calibri" w:hAnsi="Times New Roman" w:cs="Times New Roman"/>
          <w:lang w:val="en-US"/>
        </w:rPr>
      </w:pPr>
      <w:r w:rsidRPr="00542738">
        <w:rPr>
          <w:rFonts w:ascii="Times New Roman" w:eastAsia="Calibri" w:hAnsi="Times New Roman" w:cs="Times New Roman"/>
          <w:i/>
          <w:lang w:val="en-US"/>
        </w:rPr>
        <w:t>St. Petersburg state University of Economics</w:t>
      </w:r>
      <w:r w:rsidRPr="00542738">
        <w:rPr>
          <w:rFonts w:ascii="Times New Roman" w:eastAsia="Calibri" w:hAnsi="Times New Roman" w:cs="Times New Roman"/>
          <w:lang w:val="en-US"/>
        </w:rPr>
        <w:t xml:space="preserve"> (</w:t>
      </w:r>
      <w:proofErr w:type="spellStart"/>
      <w:r w:rsidRPr="00542738">
        <w:rPr>
          <w:rFonts w:ascii="Times New Roman" w:eastAsia="Calibri" w:hAnsi="Times New Roman" w:cs="Times New Roman"/>
          <w:i/>
          <w:lang w:val="en-US"/>
        </w:rPr>
        <w:t>SPbSEU</w:t>
      </w:r>
      <w:proofErr w:type="spellEnd"/>
      <w:r w:rsidRPr="00542738">
        <w:rPr>
          <w:rFonts w:ascii="Times New Roman" w:eastAsia="Calibri" w:hAnsi="Times New Roman" w:cs="Times New Roman"/>
          <w:lang w:val="en-US"/>
        </w:rPr>
        <w:t>),</w:t>
      </w:r>
    </w:p>
    <w:p w:rsidR="00542738" w:rsidRPr="00542738" w:rsidRDefault="00542738" w:rsidP="00542738">
      <w:pPr>
        <w:spacing w:after="0" w:line="240" w:lineRule="auto"/>
        <w:jc w:val="right"/>
        <w:rPr>
          <w:rFonts w:ascii="Times New Roman" w:eastAsia="Calibri" w:hAnsi="Times New Roman" w:cs="Times New Roman"/>
          <w:i/>
          <w:iCs/>
          <w:lang w:val="en-US"/>
        </w:rPr>
      </w:pPr>
      <w:r w:rsidRPr="00542738">
        <w:rPr>
          <w:rFonts w:ascii="Times New Roman" w:eastAsia="Calibri" w:hAnsi="Times New Roman" w:cs="Times New Roman"/>
          <w:lang w:val="en-US"/>
        </w:rPr>
        <w:t xml:space="preserve">191023, </w:t>
      </w:r>
      <w:r w:rsidRPr="00542738">
        <w:rPr>
          <w:rFonts w:ascii="Times New Roman" w:eastAsia="Calibri" w:hAnsi="Times New Roman" w:cs="Times New Roman"/>
          <w:i/>
          <w:lang w:val="en-US"/>
        </w:rPr>
        <w:t xml:space="preserve">Saint-Petersburg, </w:t>
      </w:r>
      <w:proofErr w:type="spellStart"/>
      <w:r w:rsidRPr="00542738">
        <w:rPr>
          <w:rFonts w:ascii="Times New Roman" w:eastAsia="Calibri" w:hAnsi="Times New Roman" w:cs="Times New Roman"/>
          <w:i/>
          <w:lang w:val="en-US"/>
        </w:rPr>
        <w:t>Sadovaya</w:t>
      </w:r>
      <w:proofErr w:type="spellEnd"/>
      <w:r w:rsidRPr="00542738">
        <w:rPr>
          <w:rFonts w:ascii="Times New Roman" w:eastAsia="Calibri" w:hAnsi="Times New Roman" w:cs="Times New Roman"/>
          <w:i/>
          <w:lang w:val="en-US"/>
        </w:rPr>
        <w:t xml:space="preserve"> </w:t>
      </w:r>
      <w:proofErr w:type="gramStart"/>
      <w:r w:rsidRPr="00542738">
        <w:rPr>
          <w:rFonts w:ascii="Times New Roman" w:eastAsia="Calibri" w:hAnsi="Times New Roman" w:cs="Times New Roman"/>
          <w:i/>
          <w:lang w:val="en-US"/>
        </w:rPr>
        <w:t>street</w:t>
      </w:r>
      <w:proofErr w:type="gramEnd"/>
      <w:r w:rsidRPr="00542738">
        <w:rPr>
          <w:rFonts w:ascii="Times New Roman" w:eastAsia="Calibri" w:hAnsi="Times New Roman" w:cs="Times New Roman"/>
          <w:lang w:val="en-US"/>
        </w:rPr>
        <w:t>, 21</w:t>
      </w:r>
    </w:p>
    <w:p w:rsidR="00542738" w:rsidRPr="00542738" w:rsidRDefault="00542738" w:rsidP="00542738">
      <w:pPr>
        <w:spacing w:after="0" w:line="240" w:lineRule="auto"/>
        <w:ind w:firstLine="709"/>
        <w:jc w:val="both"/>
        <w:rPr>
          <w:rFonts w:ascii="Times New Roman" w:eastAsia="Calibri" w:hAnsi="Times New Roman" w:cs="Times New Roman"/>
          <w:sz w:val="20"/>
          <w:lang w:val="en-US"/>
        </w:rPr>
      </w:pPr>
      <w:r w:rsidRPr="00542738">
        <w:rPr>
          <w:rFonts w:ascii="Times New Roman" w:eastAsia="Calibri" w:hAnsi="Times New Roman" w:cs="Times New Roman"/>
          <w:sz w:val="20"/>
          <w:lang w:val="en-US"/>
        </w:rPr>
        <w:t xml:space="preserve">Authors of this article explore deterioration of electromagnetic situation in environment. Increasing of speed, volume and intensity of modern vehicles flow and spread of electric vehicles increased level of electromagnetic hazard. Also in this article authors consider impact of such hazard on those human’s health </w:t>
      </w:r>
      <w:proofErr w:type="gramStart"/>
      <w:r w:rsidRPr="00542738">
        <w:rPr>
          <w:rFonts w:ascii="Times New Roman" w:eastAsia="Calibri" w:hAnsi="Times New Roman" w:cs="Times New Roman"/>
          <w:sz w:val="20"/>
          <w:lang w:val="en-US"/>
        </w:rPr>
        <w:t>who</w:t>
      </w:r>
      <w:proofErr w:type="gramEnd"/>
      <w:r w:rsidRPr="00542738">
        <w:rPr>
          <w:rFonts w:ascii="Times New Roman" w:eastAsia="Calibri" w:hAnsi="Times New Roman" w:cs="Times New Roman"/>
          <w:sz w:val="20"/>
          <w:lang w:val="en-US"/>
        </w:rPr>
        <w:t xml:space="preserve"> are leaving near motorways and on humans who are sitting inside vehicles (passengers and drivers). In accordance of all facts necessity of increasing quantity of electromagnetic impact’s  on environment, human’s health researches and on development proposals how to decrease negative impact.</w:t>
      </w:r>
    </w:p>
    <w:p w:rsidR="00542738" w:rsidRPr="00542738" w:rsidRDefault="00542738" w:rsidP="00542738">
      <w:pPr>
        <w:spacing w:after="0" w:line="240" w:lineRule="auto"/>
        <w:ind w:firstLine="709"/>
        <w:jc w:val="both"/>
        <w:rPr>
          <w:rFonts w:ascii="Times New Roman" w:eastAsia="Calibri" w:hAnsi="Times New Roman" w:cs="Times New Roman"/>
          <w:sz w:val="20"/>
          <w:lang w:val="en-US"/>
        </w:rPr>
      </w:pPr>
      <w:r w:rsidRPr="00542738">
        <w:rPr>
          <w:rFonts w:ascii="Times New Roman" w:eastAsia="Calibri" w:hAnsi="Times New Roman" w:cs="Times New Roman"/>
          <w:i/>
          <w:sz w:val="20"/>
        </w:rPr>
        <w:t>Ключевые</w:t>
      </w:r>
      <w:r w:rsidRPr="00542738">
        <w:rPr>
          <w:rFonts w:ascii="Times New Roman" w:eastAsia="Calibri" w:hAnsi="Times New Roman" w:cs="Times New Roman"/>
          <w:i/>
          <w:sz w:val="20"/>
          <w:lang w:val="en-US"/>
        </w:rPr>
        <w:t xml:space="preserve"> </w:t>
      </w:r>
      <w:r w:rsidRPr="00542738">
        <w:rPr>
          <w:rFonts w:ascii="Times New Roman" w:eastAsia="Calibri" w:hAnsi="Times New Roman" w:cs="Times New Roman"/>
          <w:i/>
          <w:sz w:val="20"/>
        </w:rPr>
        <w:t>слова</w:t>
      </w:r>
      <w:r w:rsidRPr="00542738">
        <w:rPr>
          <w:rFonts w:ascii="Times New Roman" w:eastAsia="Calibri" w:hAnsi="Times New Roman" w:cs="Times New Roman"/>
          <w:i/>
          <w:sz w:val="20"/>
          <w:lang w:val="en-US"/>
        </w:rPr>
        <w:t>:</w:t>
      </w:r>
      <w:r w:rsidRPr="00542738">
        <w:rPr>
          <w:rFonts w:ascii="Times New Roman" w:eastAsia="Calibri" w:hAnsi="Times New Roman" w:cs="Times New Roman"/>
          <w:sz w:val="20"/>
          <w:lang w:val="en-US"/>
        </w:rPr>
        <w:t xml:space="preserve"> intensity of transport streams, new means of transport, </w:t>
      </w:r>
      <w:proofErr w:type="spellStart"/>
      <w:r w:rsidRPr="00542738">
        <w:rPr>
          <w:rFonts w:ascii="Times New Roman" w:eastAsia="Calibri" w:hAnsi="Times New Roman" w:cs="Times New Roman"/>
          <w:sz w:val="20"/>
          <w:lang w:val="en-US"/>
        </w:rPr>
        <w:t>elektrik</w:t>
      </w:r>
      <w:proofErr w:type="spellEnd"/>
      <w:r w:rsidRPr="00542738">
        <w:rPr>
          <w:rFonts w:ascii="Times New Roman" w:eastAsia="Calibri" w:hAnsi="Times New Roman" w:cs="Times New Roman"/>
          <w:sz w:val="20"/>
          <w:lang w:val="en-US"/>
        </w:rPr>
        <w:t xml:space="preserve"> cars, </w:t>
      </w:r>
      <w:proofErr w:type="spellStart"/>
      <w:r w:rsidRPr="00542738">
        <w:rPr>
          <w:rFonts w:ascii="Times New Roman" w:eastAsia="Calibri" w:hAnsi="Times New Roman" w:cs="Times New Roman"/>
          <w:sz w:val="20"/>
          <w:lang w:val="en-US"/>
        </w:rPr>
        <w:t>elektro</w:t>
      </w:r>
      <w:proofErr w:type="spellEnd"/>
      <w:r w:rsidRPr="00542738">
        <w:rPr>
          <w:rFonts w:ascii="Times New Roman" w:eastAsia="Calibri" w:hAnsi="Times New Roman" w:cs="Times New Roman"/>
          <w:sz w:val="20"/>
          <w:lang w:val="en-US"/>
        </w:rPr>
        <w:t xml:space="preserve"> magnetic radiation, the human environment, health, negative impact. </w:t>
      </w:r>
    </w:p>
    <w:p w:rsidR="00542738" w:rsidRPr="00542738" w:rsidRDefault="00542738" w:rsidP="00542738">
      <w:pPr>
        <w:spacing w:after="0" w:line="240" w:lineRule="auto"/>
        <w:jc w:val="center"/>
        <w:rPr>
          <w:rFonts w:ascii="Cambria" w:eastAsia="Calibri" w:hAnsi="Cambria" w:cs="Times New Roman"/>
          <w:b/>
          <w:caps/>
          <w:sz w:val="28"/>
          <w:szCs w:val="28"/>
        </w:rPr>
      </w:pPr>
      <w:r w:rsidRPr="00542738">
        <w:rPr>
          <w:rFonts w:ascii="Cambria" w:eastAsia="Calibri" w:hAnsi="Cambria" w:cs="Times New Roman"/>
          <w:b/>
          <w:caps/>
          <w:sz w:val="28"/>
          <w:szCs w:val="28"/>
        </w:rPr>
        <w:t xml:space="preserve">Теоретические аспекты ресурсосберегающих технологий </w:t>
      </w:r>
    </w:p>
    <w:p w:rsidR="00542738" w:rsidRPr="00542738" w:rsidRDefault="00542738" w:rsidP="00542738">
      <w:pPr>
        <w:spacing w:after="0" w:line="240" w:lineRule="auto"/>
        <w:jc w:val="center"/>
        <w:rPr>
          <w:rFonts w:ascii="Cambria" w:eastAsia="Calibri" w:hAnsi="Cambria" w:cs="Times New Roman"/>
          <w:b/>
          <w:caps/>
          <w:sz w:val="28"/>
          <w:szCs w:val="28"/>
        </w:rPr>
      </w:pPr>
      <w:r w:rsidRPr="00542738">
        <w:rPr>
          <w:rFonts w:ascii="Cambria" w:eastAsia="Calibri" w:hAnsi="Cambria" w:cs="Times New Roman"/>
          <w:b/>
          <w:caps/>
          <w:sz w:val="28"/>
          <w:szCs w:val="28"/>
        </w:rPr>
        <w:t>в гостиничном бизнесе</w:t>
      </w:r>
    </w:p>
    <w:p w:rsidR="00542738" w:rsidRPr="00542738" w:rsidRDefault="00542738" w:rsidP="00542738">
      <w:pPr>
        <w:spacing w:after="0" w:line="240" w:lineRule="auto"/>
        <w:jc w:val="right"/>
        <w:rPr>
          <w:rFonts w:ascii="Cambria" w:eastAsia="Calibri" w:hAnsi="Cambria" w:cs="Times New Roman"/>
          <w:sz w:val="28"/>
          <w:szCs w:val="28"/>
        </w:rPr>
      </w:pPr>
    </w:p>
    <w:p w:rsidR="00542738" w:rsidRPr="00542738" w:rsidRDefault="00542738" w:rsidP="00542738">
      <w:pPr>
        <w:spacing w:after="0" w:line="240" w:lineRule="auto"/>
        <w:jc w:val="right"/>
        <w:rPr>
          <w:rFonts w:ascii="Cambria" w:eastAsia="Calibri" w:hAnsi="Cambria" w:cs="Times New Roman"/>
          <w:iCs/>
          <w:sz w:val="28"/>
          <w:szCs w:val="28"/>
        </w:rPr>
      </w:pPr>
      <w:r w:rsidRPr="00542738">
        <w:rPr>
          <w:rFonts w:ascii="Cambria" w:eastAsia="Calibri" w:hAnsi="Cambria" w:cs="Times New Roman"/>
          <w:iCs/>
          <w:sz w:val="28"/>
          <w:szCs w:val="28"/>
        </w:rPr>
        <w:t>Е.В. Печерица</w:t>
      </w:r>
      <w:proofErr w:type="gramStart"/>
      <w:r w:rsidRPr="00542738">
        <w:rPr>
          <w:rFonts w:ascii="Cambria" w:eastAsia="Calibri" w:hAnsi="Cambria" w:cs="Times New Roman"/>
          <w:iCs/>
          <w:sz w:val="28"/>
          <w:szCs w:val="28"/>
          <w:vertAlign w:val="superscript"/>
        </w:rPr>
        <w:t>1</w:t>
      </w:r>
      <w:proofErr w:type="gramEnd"/>
    </w:p>
    <w:p w:rsidR="00542738" w:rsidRPr="00542738" w:rsidRDefault="00542738" w:rsidP="00542738">
      <w:pPr>
        <w:spacing w:after="0" w:line="240" w:lineRule="auto"/>
        <w:jc w:val="right"/>
        <w:rPr>
          <w:rFonts w:ascii="Calibri" w:eastAsia="Calibri" w:hAnsi="Calibri" w:cs="Times New Roman"/>
          <w:i/>
          <w:noProof/>
        </w:rPr>
      </w:pPr>
    </w:p>
    <w:p w:rsidR="00542738" w:rsidRPr="00542738" w:rsidRDefault="00542738" w:rsidP="00542738">
      <w:pPr>
        <w:spacing w:after="0" w:line="240" w:lineRule="auto"/>
        <w:jc w:val="right"/>
        <w:rPr>
          <w:rFonts w:ascii="Times New Roman" w:eastAsia="Calibri" w:hAnsi="Times New Roman" w:cs="Times New Roman"/>
          <w:i/>
          <w:noProof/>
        </w:rPr>
      </w:pPr>
      <w:r w:rsidRPr="00542738">
        <w:rPr>
          <w:rFonts w:ascii="Times New Roman" w:eastAsia="Calibri" w:hAnsi="Times New Roman" w:cs="Times New Roman"/>
          <w:i/>
          <w:noProof/>
        </w:rPr>
        <w:t xml:space="preserve">Санкт-Петербургский государственный экономический университет </w:t>
      </w:r>
      <w:r w:rsidRPr="00542738">
        <w:rPr>
          <w:rFonts w:ascii="Times New Roman" w:eastAsia="Calibri" w:hAnsi="Times New Roman" w:cs="Times New Roman"/>
          <w:noProof/>
        </w:rPr>
        <w:t>(</w:t>
      </w:r>
      <w:r w:rsidRPr="00542738">
        <w:rPr>
          <w:rFonts w:ascii="Times New Roman" w:eastAsia="Calibri" w:hAnsi="Times New Roman" w:cs="Times New Roman"/>
          <w:i/>
          <w:noProof/>
        </w:rPr>
        <w:t>СПбГЭУ</w:t>
      </w:r>
      <w:r w:rsidRPr="00542738">
        <w:rPr>
          <w:rFonts w:ascii="Times New Roman" w:eastAsia="Calibri" w:hAnsi="Times New Roman" w:cs="Times New Roman"/>
          <w:noProof/>
        </w:rPr>
        <w:t>),</w:t>
      </w:r>
    </w:p>
    <w:p w:rsidR="00542738" w:rsidRPr="00542738" w:rsidRDefault="00542738" w:rsidP="00542738">
      <w:pPr>
        <w:spacing w:after="0" w:line="240" w:lineRule="auto"/>
        <w:jc w:val="right"/>
        <w:rPr>
          <w:rFonts w:ascii="Times New Roman" w:eastAsia="Calibri" w:hAnsi="Times New Roman" w:cs="Times New Roman"/>
          <w:noProof/>
        </w:rPr>
      </w:pPr>
      <w:r w:rsidRPr="00542738">
        <w:rPr>
          <w:rFonts w:ascii="Times New Roman" w:eastAsia="Calibri" w:hAnsi="Times New Roman" w:cs="Times New Roman"/>
          <w:noProof/>
        </w:rPr>
        <w:t>191023</w:t>
      </w:r>
      <w:r w:rsidRPr="00542738">
        <w:rPr>
          <w:rFonts w:ascii="Times New Roman" w:eastAsia="Calibri" w:hAnsi="Times New Roman" w:cs="Times New Roman"/>
          <w:i/>
          <w:noProof/>
        </w:rPr>
        <w:t xml:space="preserve">, Санкт-Петербург, ул. Садовая, </w:t>
      </w:r>
      <w:r w:rsidRPr="00542738">
        <w:rPr>
          <w:rFonts w:ascii="Times New Roman" w:eastAsia="Calibri" w:hAnsi="Times New Roman" w:cs="Times New Roman"/>
          <w:noProof/>
        </w:rPr>
        <w:t>21.</w:t>
      </w:r>
    </w:p>
    <w:p w:rsidR="00542738" w:rsidRPr="00542738" w:rsidRDefault="00542738" w:rsidP="00542738">
      <w:pPr>
        <w:spacing w:after="0" w:line="240" w:lineRule="auto"/>
        <w:rPr>
          <w:rFonts w:ascii="Times New Roman" w:eastAsia="Calibri" w:hAnsi="Times New Roman" w:cs="Times New Roman"/>
          <w:sz w:val="20"/>
          <w:szCs w:val="20"/>
        </w:rPr>
      </w:pPr>
    </w:p>
    <w:p w:rsidR="00542738" w:rsidRPr="00542738" w:rsidRDefault="00542738" w:rsidP="00542738">
      <w:pPr>
        <w:spacing w:after="0" w:line="240" w:lineRule="auto"/>
        <w:ind w:firstLine="709"/>
        <w:jc w:val="both"/>
        <w:rPr>
          <w:rFonts w:ascii="Times New Roman" w:eastAsia="Calibri" w:hAnsi="Times New Roman" w:cs="Times New Roman"/>
          <w:iCs/>
          <w:sz w:val="20"/>
          <w:szCs w:val="20"/>
        </w:rPr>
      </w:pPr>
      <w:r w:rsidRPr="00542738">
        <w:rPr>
          <w:rFonts w:ascii="Times New Roman" w:eastAsia="Calibri" w:hAnsi="Times New Roman" w:cs="Times New Roman"/>
          <w:iCs/>
          <w:sz w:val="20"/>
          <w:szCs w:val="20"/>
        </w:rPr>
        <w:t>В статье рассматриваются вопросы внедрения экологических инноваций в гостиничном бизнесе. Рассматриваются ресурсосберегающие технологии, применяемые непосредственно в гостиницах. Предложены мероприятия, актуальные для снижения энергопотребления в гостиничном предприятии.</w:t>
      </w:r>
    </w:p>
    <w:p w:rsidR="00542738" w:rsidRPr="00542738" w:rsidRDefault="00542738" w:rsidP="00542738">
      <w:pPr>
        <w:spacing w:after="0" w:line="240" w:lineRule="auto"/>
        <w:ind w:firstLine="709"/>
        <w:jc w:val="both"/>
        <w:rPr>
          <w:rFonts w:ascii="Times New Roman" w:eastAsia="Calibri" w:hAnsi="Times New Roman" w:cs="Times New Roman"/>
          <w:iCs/>
          <w:sz w:val="20"/>
          <w:szCs w:val="20"/>
        </w:rPr>
      </w:pPr>
      <w:r w:rsidRPr="00542738">
        <w:rPr>
          <w:rFonts w:ascii="Times New Roman" w:eastAsia="Calibri" w:hAnsi="Times New Roman" w:cs="Times New Roman"/>
          <w:i/>
          <w:iCs/>
          <w:sz w:val="20"/>
          <w:szCs w:val="20"/>
        </w:rPr>
        <w:t>Ключевые слова:</w:t>
      </w:r>
      <w:r w:rsidRPr="00542738">
        <w:rPr>
          <w:rFonts w:ascii="Times New Roman" w:eastAsia="Calibri" w:hAnsi="Times New Roman" w:cs="Times New Roman"/>
          <w:iCs/>
          <w:sz w:val="20"/>
          <w:szCs w:val="20"/>
        </w:rPr>
        <w:t xml:space="preserve"> гостиницы, ресурсосберегающие технологии, инновации, экология.</w:t>
      </w:r>
    </w:p>
    <w:p w:rsidR="00542738" w:rsidRPr="00542738" w:rsidRDefault="00542738" w:rsidP="00542738">
      <w:pPr>
        <w:spacing w:after="0" w:line="240" w:lineRule="auto"/>
        <w:ind w:firstLine="709"/>
        <w:rPr>
          <w:rFonts w:ascii="Times New Roman" w:eastAsia="Calibri" w:hAnsi="Times New Roman" w:cs="Times New Roman"/>
          <w:iCs/>
          <w:sz w:val="20"/>
          <w:szCs w:val="20"/>
        </w:rPr>
      </w:pPr>
    </w:p>
    <w:p w:rsidR="00542738" w:rsidRPr="00542738" w:rsidRDefault="00542738" w:rsidP="00542738">
      <w:pPr>
        <w:spacing w:after="0" w:line="240" w:lineRule="auto"/>
        <w:jc w:val="center"/>
        <w:rPr>
          <w:rFonts w:ascii="Cambria" w:eastAsia="Calibri" w:hAnsi="Cambria" w:cs="Times New Roman"/>
          <w:b/>
          <w:iCs/>
          <w:sz w:val="24"/>
          <w:szCs w:val="20"/>
          <w:lang w:val="en-US"/>
        </w:rPr>
      </w:pPr>
      <w:r w:rsidRPr="00542738">
        <w:rPr>
          <w:rFonts w:ascii="Cambria" w:eastAsia="Calibri" w:hAnsi="Cambria" w:cs="Times New Roman"/>
          <w:b/>
          <w:iCs/>
          <w:szCs w:val="20"/>
          <w:lang w:val="en-US"/>
        </w:rPr>
        <w:t>THEORETICAL ASPECTS OF RESOURCE-SAVING TECHNOLOGIES IN THE HOSPITALITY INDUSTRY</w:t>
      </w:r>
    </w:p>
    <w:p w:rsidR="00542738" w:rsidRPr="00542738" w:rsidRDefault="00542738" w:rsidP="00542738">
      <w:pPr>
        <w:spacing w:after="0" w:line="240" w:lineRule="auto"/>
        <w:jc w:val="right"/>
        <w:rPr>
          <w:rFonts w:ascii="Cambria" w:eastAsia="Calibri" w:hAnsi="Cambria" w:cs="Times New Roman"/>
          <w:iCs/>
          <w:lang w:val="en-US"/>
        </w:rPr>
      </w:pPr>
      <w:r w:rsidRPr="00542738">
        <w:rPr>
          <w:rFonts w:ascii="Cambria" w:eastAsia="Calibri" w:hAnsi="Cambria" w:cs="Times New Roman"/>
          <w:iCs/>
          <w:lang w:val="en-US"/>
        </w:rPr>
        <w:t xml:space="preserve">E.V. </w:t>
      </w:r>
      <w:proofErr w:type="spellStart"/>
      <w:r w:rsidRPr="00542738">
        <w:rPr>
          <w:rFonts w:ascii="Cambria" w:eastAsia="Calibri" w:hAnsi="Cambria" w:cs="Times New Roman"/>
          <w:iCs/>
          <w:lang w:val="en-US"/>
        </w:rPr>
        <w:t>Pecheritsa</w:t>
      </w:r>
      <w:proofErr w:type="spellEnd"/>
    </w:p>
    <w:p w:rsidR="00542738" w:rsidRPr="00542738" w:rsidRDefault="00542738" w:rsidP="00542738">
      <w:pPr>
        <w:spacing w:after="0" w:line="240" w:lineRule="auto"/>
        <w:jc w:val="right"/>
        <w:rPr>
          <w:rFonts w:ascii="Times New Roman" w:eastAsia="Calibri" w:hAnsi="Times New Roman" w:cs="Times New Roman"/>
          <w:i/>
          <w:lang w:val="en-US"/>
        </w:rPr>
      </w:pPr>
      <w:r w:rsidRPr="00542738">
        <w:rPr>
          <w:rFonts w:ascii="Times New Roman" w:eastAsia="Calibri" w:hAnsi="Times New Roman" w:cs="Times New Roman"/>
          <w:i/>
          <w:lang w:val="en-US"/>
        </w:rPr>
        <w:t xml:space="preserve">St. Petersburg state University of Economics </w:t>
      </w:r>
      <w:r w:rsidRPr="00542738">
        <w:rPr>
          <w:rFonts w:ascii="Times New Roman" w:eastAsia="Calibri" w:hAnsi="Times New Roman" w:cs="Times New Roman"/>
          <w:lang w:val="en-US"/>
        </w:rPr>
        <w:t>(</w:t>
      </w:r>
      <w:proofErr w:type="spellStart"/>
      <w:r w:rsidRPr="00542738">
        <w:rPr>
          <w:rFonts w:ascii="Times New Roman" w:eastAsia="Calibri" w:hAnsi="Times New Roman" w:cs="Times New Roman"/>
          <w:i/>
          <w:lang w:val="en-US"/>
        </w:rPr>
        <w:t>SPbSEU</w:t>
      </w:r>
      <w:proofErr w:type="spellEnd"/>
      <w:r w:rsidRPr="00542738">
        <w:rPr>
          <w:rFonts w:ascii="Times New Roman" w:eastAsia="Calibri" w:hAnsi="Times New Roman" w:cs="Times New Roman"/>
          <w:lang w:val="en-US"/>
        </w:rPr>
        <w:t>),</w:t>
      </w:r>
    </w:p>
    <w:p w:rsidR="00542738" w:rsidRPr="00542738" w:rsidRDefault="00542738" w:rsidP="00542738">
      <w:pPr>
        <w:spacing w:after="0" w:line="240" w:lineRule="auto"/>
        <w:jc w:val="right"/>
        <w:rPr>
          <w:rFonts w:ascii="Times New Roman" w:eastAsia="Calibri" w:hAnsi="Times New Roman" w:cs="Times New Roman"/>
          <w:i/>
          <w:iCs/>
          <w:lang w:val="en-US"/>
        </w:rPr>
      </w:pPr>
      <w:r w:rsidRPr="00542738">
        <w:rPr>
          <w:rFonts w:ascii="Times New Roman" w:eastAsia="Calibri" w:hAnsi="Times New Roman" w:cs="Times New Roman"/>
          <w:lang w:val="en-US"/>
        </w:rPr>
        <w:lastRenderedPageBreak/>
        <w:t>191023,</w:t>
      </w:r>
      <w:r w:rsidRPr="00542738">
        <w:rPr>
          <w:rFonts w:ascii="Times New Roman" w:eastAsia="Calibri" w:hAnsi="Times New Roman" w:cs="Times New Roman"/>
          <w:i/>
          <w:lang w:val="en-US"/>
        </w:rPr>
        <w:t xml:space="preserve"> Saint-Petersburg, </w:t>
      </w:r>
      <w:proofErr w:type="spellStart"/>
      <w:r w:rsidRPr="00542738">
        <w:rPr>
          <w:rFonts w:ascii="Times New Roman" w:eastAsia="Calibri" w:hAnsi="Times New Roman" w:cs="Times New Roman"/>
          <w:i/>
          <w:lang w:val="en-US"/>
        </w:rPr>
        <w:t>Sadovaya</w:t>
      </w:r>
      <w:proofErr w:type="spellEnd"/>
      <w:r w:rsidRPr="00542738">
        <w:rPr>
          <w:rFonts w:ascii="Times New Roman" w:eastAsia="Calibri" w:hAnsi="Times New Roman" w:cs="Times New Roman"/>
          <w:i/>
          <w:lang w:val="en-US"/>
        </w:rPr>
        <w:t xml:space="preserve"> </w:t>
      </w:r>
      <w:proofErr w:type="gramStart"/>
      <w:r w:rsidRPr="00542738">
        <w:rPr>
          <w:rFonts w:ascii="Times New Roman" w:eastAsia="Calibri" w:hAnsi="Times New Roman" w:cs="Times New Roman"/>
          <w:i/>
          <w:lang w:val="en-US"/>
        </w:rPr>
        <w:t>street</w:t>
      </w:r>
      <w:proofErr w:type="gramEnd"/>
      <w:r w:rsidRPr="00542738">
        <w:rPr>
          <w:rFonts w:ascii="Times New Roman" w:eastAsia="Calibri" w:hAnsi="Times New Roman" w:cs="Times New Roman"/>
          <w:i/>
          <w:lang w:val="en-US"/>
        </w:rPr>
        <w:t xml:space="preserve">, </w:t>
      </w:r>
      <w:r w:rsidRPr="00542738">
        <w:rPr>
          <w:rFonts w:ascii="Times New Roman" w:eastAsia="Calibri" w:hAnsi="Times New Roman" w:cs="Times New Roman"/>
          <w:lang w:val="en-US"/>
        </w:rPr>
        <w:t>21</w:t>
      </w:r>
      <w:r w:rsidRPr="00542738">
        <w:rPr>
          <w:rFonts w:ascii="Times New Roman" w:eastAsia="Calibri" w:hAnsi="Times New Roman" w:cs="Times New Roman"/>
          <w:iCs/>
          <w:lang w:val="en-US"/>
        </w:rPr>
        <w:t>.</w:t>
      </w:r>
    </w:p>
    <w:p w:rsidR="00542738" w:rsidRPr="00542738" w:rsidRDefault="00542738" w:rsidP="00542738">
      <w:pPr>
        <w:spacing w:after="0" w:line="240" w:lineRule="auto"/>
        <w:ind w:firstLine="709"/>
        <w:jc w:val="both"/>
        <w:rPr>
          <w:rFonts w:ascii="Times New Roman" w:eastAsia="Calibri" w:hAnsi="Times New Roman" w:cs="Times New Roman"/>
          <w:iCs/>
          <w:sz w:val="20"/>
          <w:szCs w:val="20"/>
          <w:lang w:val="en-US"/>
        </w:rPr>
      </w:pPr>
      <w:r w:rsidRPr="00542738">
        <w:rPr>
          <w:rFonts w:ascii="Times New Roman" w:eastAsia="Calibri" w:hAnsi="Times New Roman" w:cs="Times New Roman"/>
          <w:iCs/>
          <w:sz w:val="20"/>
          <w:szCs w:val="20"/>
          <w:lang w:val="en-US"/>
        </w:rPr>
        <w:t xml:space="preserve">The article examines the introduction of environmental innovations in the hotel business. Considered saving technologies applied directly to the hotels. </w:t>
      </w:r>
      <w:proofErr w:type="gramStart"/>
      <w:r w:rsidRPr="00542738">
        <w:rPr>
          <w:rFonts w:ascii="Times New Roman" w:eastAsia="Calibri" w:hAnsi="Times New Roman" w:cs="Times New Roman"/>
          <w:iCs/>
          <w:sz w:val="20"/>
          <w:szCs w:val="20"/>
          <w:lang w:val="en-US"/>
        </w:rPr>
        <w:t>The measures relevant to reduce energy consumption in the hospitality enterprise.</w:t>
      </w:r>
      <w:proofErr w:type="gramEnd"/>
    </w:p>
    <w:p w:rsidR="00542738" w:rsidRPr="00542738" w:rsidRDefault="00542738" w:rsidP="00542738">
      <w:pPr>
        <w:spacing w:after="0" w:line="240" w:lineRule="auto"/>
        <w:ind w:firstLine="709"/>
        <w:rPr>
          <w:rFonts w:ascii="Times New Roman" w:eastAsia="Times New Roman" w:hAnsi="Times New Roman" w:cs="Times New Roman"/>
          <w:sz w:val="20"/>
          <w:szCs w:val="20"/>
          <w:lang w:val="en-US" w:eastAsia="ru-RU"/>
        </w:rPr>
      </w:pPr>
      <w:r w:rsidRPr="00542738">
        <w:rPr>
          <w:rFonts w:ascii="Times New Roman" w:eastAsia="Calibri" w:hAnsi="Times New Roman" w:cs="Times New Roman"/>
          <w:i/>
          <w:iCs/>
          <w:sz w:val="20"/>
          <w:szCs w:val="20"/>
          <w:lang w:val="en-US"/>
        </w:rPr>
        <w:t>Keywords:</w:t>
      </w:r>
      <w:r w:rsidRPr="00542738">
        <w:rPr>
          <w:rFonts w:ascii="Times New Roman" w:eastAsia="Calibri" w:hAnsi="Times New Roman" w:cs="Times New Roman"/>
          <w:sz w:val="20"/>
          <w:szCs w:val="20"/>
          <w:lang w:val="en-US"/>
        </w:rPr>
        <w:t xml:space="preserve"> </w:t>
      </w:r>
      <w:r w:rsidRPr="00542738">
        <w:rPr>
          <w:rFonts w:ascii="Times New Roman" w:eastAsia="Calibri" w:hAnsi="Times New Roman" w:cs="Times New Roman"/>
          <w:sz w:val="20"/>
          <w:lang w:val="en-US"/>
        </w:rPr>
        <w:t>hotels,</w:t>
      </w:r>
      <w:r w:rsidRPr="00542738">
        <w:rPr>
          <w:rFonts w:ascii="Times New Roman" w:eastAsia="Calibri" w:hAnsi="Times New Roman" w:cs="Times New Roman"/>
          <w:sz w:val="20"/>
          <w:szCs w:val="20"/>
          <w:lang w:val="en-US"/>
        </w:rPr>
        <w:t xml:space="preserve"> </w:t>
      </w:r>
      <w:r w:rsidRPr="00542738">
        <w:rPr>
          <w:rFonts w:ascii="Times New Roman" w:eastAsia="Calibri" w:hAnsi="Times New Roman" w:cs="Times New Roman"/>
          <w:sz w:val="20"/>
          <w:lang w:val="en-US"/>
        </w:rPr>
        <w:t>resource-saving technologies</w:t>
      </w:r>
      <w:r w:rsidRPr="00542738">
        <w:rPr>
          <w:rFonts w:ascii="Times New Roman" w:eastAsia="Calibri" w:hAnsi="Times New Roman" w:cs="Times New Roman"/>
          <w:sz w:val="20"/>
          <w:szCs w:val="20"/>
          <w:lang w:val="en-US"/>
        </w:rPr>
        <w:t>, innovation, ecology</w:t>
      </w:r>
      <w:r w:rsidRPr="00542738">
        <w:rPr>
          <w:rFonts w:ascii="Times New Roman" w:eastAsia="Times New Roman" w:hAnsi="Times New Roman" w:cs="Times New Roman"/>
          <w:sz w:val="20"/>
          <w:szCs w:val="20"/>
          <w:lang w:val="en-US" w:eastAsia="ru-RU"/>
        </w:rPr>
        <w:t>.</w:t>
      </w:r>
    </w:p>
    <w:p w:rsidR="00542738" w:rsidRPr="00542738" w:rsidRDefault="00542738" w:rsidP="00542738">
      <w:pPr>
        <w:spacing w:after="0" w:line="240" w:lineRule="auto"/>
        <w:jc w:val="center"/>
        <w:rPr>
          <w:rFonts w:ascii="Cambria" w:eastAsia="Calibri" w:hAnsi="Cambria" w:cs="Times New Roman"/>
          <w:color w:val="000000"/>
          <w:sz w:val="28"/>
          <w:szCs w:val="28"/>
        </w:rPr>
      </w:pPr>
      <w:r w:rsidRPr="00542738">
        <w:rPr>
          <w:rFonts w:ascii="Cambria" w:eastAsia="Calibri" w:hAnsi="Cambria" w:cs="Times New Roman"/>
          <w:b/>
          <w:color w:val="000000"/>
          <w:sz w:val="28"/>
          <w:szCs w:val="28"/>
        </w:rPr>
        <w:t>ИННОВАЦИОННЫЕ СРЕДСТВА РЕКЛАМЫ И ПРОБЛЕМЫ ИХ ИСПОЛЬЗОВАНИЯ В СФЕРЕ СЕРВИСА</w:t>
      </w:r>
    </w:p>
    <w:p w:rsidR="00542738" w:rsidRPr="00542738" w:rsidRDefault="00542738" w:rsidP="00542738">
      <w:pPr>
        <w:spacing w:after="0" w:line="240" w:lineRule="auto"/>
        <w:jc w:val="right"/>
        <w:rPr>
          <w:rFonts w:ascii="Cambria" w:eastAsia="Calibri" w:hAnsi="Cambria" w:cs="Times New Roman"/>
          <w:color w:val="000000"/>
          <w:sz w:val="28"/>
          <w:szCs w:val="28"/>
        </w:rPr>
      </w:pPr>
    </w:p>
    <w:p w:rsidR="00542738" w:rsidRPr="00542738" w:rsidRDefault="00542738" w:rsidP="00542738">
      <w:pPr>
        <w:spacing w:after="0" w:line="240" w:lineRule="auto"/>
        <w:jc w:val="right"/>
        <w:rPr>
          <w:rFonts w:ascii="Cambria" w:eastAsia="Calibri" w:hAnsi="Cambria" w:cs="Times New Roman"/>
          <w:color w:val="000000"/>
          <w:sz w:val="28"/>
          <w:szCs w:val="28"/>
        </w:rPr>
      </w:pPr>
      <w:r w:rsidRPr="00542738">
        <w:rPr>
          <w:rFonts w:ascii="Cambria" w:eastAsia="Calibri" w:hAnsi="Cambria" w:cs="Times New Roman"/>
          <w:color w:val="000000"/>
          <w:sz w:val="28"/>
          <w:szCs w:val="28"/>
        </w:rPr>
        <w:t>В.А.Бабурин</w:t>
      </w:r>
      <w:proofErr w:type="gramStart"/>
      <w:r w:rsidRPr="00542738">
        <w:rPr>
          <w:rFonts w:ascii="Cambria" w:eastAsia="Calibri" w:hAnsi="Cambria" w:cs="Times New Roman"/>
          <w:color w:val="000000"/>
          <w:sz w:val="28"/>
          <w:szCs w:val="28"/>
          <w:vertAlign w:val="superscript"/>
        </w:rPr>
        <w:t>1</w:t>
      </w:r>
      <w:proofErr w:type="gramEnd"/>
      <w:r w:rsidRPr="00542738">
        <w:rPr>
          <w:rFonts w:ascii="Cambria" w:eastAsia="Calibri" w:hAnsi="Cambria" w:cs="Times New Roman"/>
          <w:color w:val="000000"/>
          <w:sz w:val="28"/>
          <w:szCs w:val="28"/>
        </w:rPr>
        <w:t>, Н.Л.. Гончарова</w:t>
      </w:r>
      <w:r w:rsidRPr="00542738">
        <w:rPr>
          <w:rFonts w:ascii="Cambria" w:eastAsia="Calibri" w:hAnsi="Cambria" w:cs="Times New Roman"/>
          <w:color w:val="000000"/>
          <w:sz w:val="28"/>
          <w:szCs w:val="28"/>
          <w:vertAlign w:val="superscript"/>
        </w:rPr>
        <w:t>2</w:t>
      </w:r>
      <w:r w:rsidRPr="00542738">
        <w:rPr>
          <w:rFonts w:ascii="Cambria" w:eastAsia="Calibri" w:hAnsi="Cambria" w:cs="Times New Roman"/>
          <w:color w:val="000000"/>
          <w:sz w:val="28"/>
          <w:szCs w:val="28"/>
        </w:rPr>
        <w:t xml:space="preserve"> </w:t>
      </w:r>
    </w:p>
    <w:p w:rsidR="00542738" w:rsidRPr="00542738" w:rsidRDefault="00542738" w:rsidP="00542738">
      <w:pPr>
        <w:spacing w:after="0" w:line="240" w:lineRule="auto"/>
        <w:jc w:val="right"/>
        <w:rPr>
          <w:rFonts w:ascii="Cambria" w:eastAsia="Calibri" w:hAnsi="Cambria" w:cs="Times New Roman"/>
          <w:color w:val="000000"/>
          <w:sz w:val="28"/>
          <w:szCs w:val="28"/>
        </w:rPr>
      </w:pPr>
    </w:p>
    <w:p w:rsidR="00542738" w:rsidRPr="00542738" w:rsidRDefault="00542738" w:rsidP="00542738">
      <w:pPr>
        <w:spacing w:after="0" w:line="240" w:lineRule="auto"/>
        <w:jc w:val="right"/>
        <w:rPr>
          <w:rFonts w:ascii="Times New Roman" w:eastAsia="Calibri" w:hAnsi="Times New Roman" w:cs="Times New Roman"/>
          <w:i/>
          <w:noProof/>
          <w:sz w:val="24"/>
        </w:rPr>
      </w:pPr>
      <w:r w:rsidRPr="00542738">
        <w:rPr>
          <w:rFonts w:ascii="Times New Roman" w:eastAsia="Calibri" w:hAnsi="Times New Roman" w:cs="Times New Roman"/>
          <w:i/>
          <w:noProof/>
          <w:sz w:val="24"/>
        </w:rPr>
        <w:t xml:space="preserve">Санкт-Петербургский государственный экономический университет </w:t>
      </w:r>
      <w:r w:rsidRPr="00542738">
        <w:rPr>
          <w:rFonts w:ascii="Times New Roman" w:eastAsia="Calibri" w:hAnsi="Times New Roman" w:cs="Times New Roman"/>
          <w:noProof/>
          <w:sz w:val="24"/>
        </w:rPr>
        <w:t>(</w:t>
      </w:r>
      <w:r w:rsidRPr="00542738">
        <w:rPr>
          <w:rFonts w:ascii="Times New Roman" w:eastAsia="Calibri" w:hAnsi="Times New Roman" w:cs="Times New Roman"/>
          <w:i/>
          <w:noProof/>
          <w:sz w:val="24"/>
        </w:rPr>
        <w:t>СПбГЭУ</w:t>
      </w:r>
      <w:r w:rsidRPr="00542738">
        <w:rPr>
          <w:rFonts w:ascii="Times New Roman" w:eastAsia="Calibri" w:hAnsi="Times New Roman" w:cs="Times New Roman"/>
          <w:noProof/>
          <w:sz w:val="24"/>
        </w:rPr>
        <w:t>),</w:t>
      </w:r>
    </w:p>
    <w:p w:rsidR="00542738" w:rsidRPr="00542738" w:rsidRDefault="00542738" w:rsidP="00542738">
      <w:pPr>
        <w:spacing w:after="0" w:line="240" w:lineRule="auto"/>
        <w:jc w:val="right"/>
        <w:rPr>
          <w:rFonts w:ascii="Times New Roman" w:eastAsia="Calibri" w:hAnsi="Times New Roman" w:cs="Times New Roman"/>
          <w:noProof/>
          <w:sz w:val="24"/>
        </w:rPr>
      </w:pPr>
      <w:r w:rsidRPr="00542738">
        <w:rPr>
          <w:rFonts w:ascii="Times New Roman" w:eastAsia="Calibri" w:hAnsi="Times New Roman" w:cs="Times New Roman"/>
          <w:noProof/>
          <w:sz w:val="24"/>
        </w:rPr>
        <w:t>191023</w:t>
      </w:r>
      <w:r w:rsidRPr="00542738">
        <w:rPr>
          <w:rFonts w:ascii="Times New Roman" w:eastAsia="Calibri" w:hAnsi="Times New Roman" w:cs="Times New Roman"/>
          <w:i/>
          <w:noProof/>
          <w:sz w:val="24"/>
        </w:rPr>
        <w:t xml:space="preserve">, Санкт-Петербург, ул. Садовая, </w:t>
      </w:r>
      <w:r w:rsidRPr="00542738">
        <w:rPr>
          <w:rFonts w:ascii="Times New Roman" w:eastAsia="Calibri" w:hAnsi="Times New Roman" w:cs="Times New Roman"/>
          <w:noProof/>
          <w:sz w:val="24"/>
        </w:rPr>
        <w:t>21.</w:t>
      </w:r>
    </w:p>
    <w:p w:rsidR="00542738" w:rsidRPr="00542738" w:rsidRDefault="00542738" w:rsidP="00542738">
      <w:pPr>
        <w:spacing w:after="0" w:line="240" w:lineRule="auto"/>
        <w:jc w:val="right"/>
        <w:rPr>
          <w:rFonts w:ascii="Times New Roman" w:eastAsia="Calibri" w:hAnsi="Times New Roman" w:cs="Times New Roman"/>
          <w:i/>
          <w:color w:val="000000"/>
          <w:sz w:val="24"/>
        </w:rPr>
      </w:pPr>
      <w:r w:rsidRPr="00542738">
        <w:rPr>
          <w:rFonts w:ascii="Times New Roman" w:eastAsia="Calibri" w:hAnsi="Times New Roman" w:cs="Times New Roman"/>
          <w:i/>
          <w:color w:val="000000"/>
          <w:sz w:val="24"/>
        </w:rPr>
        <w:t xml:space="preserve">НОУ ВПО "Институт телевидения, бизнеса и дизайна", </w:t>
      </w:r>
    </w:p>
    <w:p w:rsidR="00542738" w:rsidRPr="00542738" w:rsidRDefault="00542738" w:rsidP="00542738">
      <w:pPr>
        <w:spacing w:after="0" w:line="240" w:lineRule="auto"/>
        <w:jc w:val="right"/>
        <w:rPr>
          <w:rFonts w:ascii="Times New Roman" w:eastAsia="Calibri" w:hAnsi="Times New Roman" w:cs="Times New Roman"/>
          <w:i/>
          <w:sz w:val="24"/>
        </w:rPr>
      </w:pPr>
      <w:r w:rsidRPr="00542738">
        <w:rPr>
          <w:rFonts w:ascii="Times New Roman" w:eastAsia="Calibri" w:hAnsi="Times New Roman" w:cs="Times New Roman"/>
          <w:sz w:val="24"/>
        </w:rPr>
        <w:t>191124,</w:t>
      </w:r>
      <w:r w:rsidRPr="00542738">
        <w:rPr>
          <w:rFonts w:ascii="Times New Roman" w:eastAsia="Calibri" w:hAnsi="Times New Roman" w:cs="Times New Roman"/>
          <w:i/>
          <w:sz w:val="24"/>
        </w:rPr>
        <w:t xml:space="preserve"> Санкт-Петербург, </w:t>
      </w:r>
      <w:proofErr w:type="spellStart"/>
      <w:r w:rsidRPr="00542738">
        <w:rPr>
          <w:rFonts w:ascii="Times New Roman" w:eastAsia="Calibri" w:hAnsi="Times New Roman" w:cs="Times New Roman"/>
          <w:i/>
          <w:sz w:val="24"/>
        </w:rPr>
        <w:t>Синопская</w:t>
      </w:r>
      <w:proofErr w:type="spellEnd"/>
      <w:r w:rsidRPr="00542738">
        <w:rPr>
          <w:rFonts w:ascii="Times New Roman" w:eastAsia="Calibri" w:hAnsi="Times New Roman" w:cs="Times New Roman"/>
          <w:i/>
          <w:sz w:val="24"/>
        </w:rPr>
        <w:t xml:space="preserve"> </w:t>
      </w:r>
      <w:proofErr w:type="spellStart"/>
      <w:r w:rsidRPr="00542738">
        <w:rPr>
          <w:rFonts w:ascii="Times New Roman" w:eastAsia="Calibri" w:hAnsi="Times New Roman" w:cs="Times New Roman"/>
          <w:i/>
          <w:sz w:val="24"/>
        </w:rPr>
        <w:t>наб</w:t>
      </w:r>
      <w:proofErr w:type="spellEnd"/>
      <w:r w:rsidRPr="00542738">
        <w:rPr>
          <w:rFonts w:ascii="Times New Roman" w:eastAsia="Calibri" w:hAnsi="Times New Roman" w:cs="Times New Roman"/>
          <w:i/>
          <w:sz w:val="24"/>
        </w:rPr>
        <w:t xml:space="preserve">., </w:t>
      </w:r>
      <w:r w:rsidRPr="00542738">
        <w:rPr>
          <w:rFonts w:ascii="Times New Roman" w:eastAsia="Calibri" w:hAnsi="Times New Roman" w:cs="Times New Roman"/>
          <w:sz w:val="24"/>
        </w:rPr>
        <w:t>64</w:t>
      </w:r>
      <w:r w:rsidRPr="00542738">
        <w:rPr>
          <w:rFonts w:ascii="Times New Roman" w:eastAsia="Calibri" w:hAnsi="Times New Roman" w:cs="Times New Roman"/>
          <w:i/>
          <w:sz w:val="24"/>
        </w:rPr>
        <w:t>, лит</w:t>
      </w:r>
      <w:proofErr w:type="gramStart"/>
      <w:r w:rsidRPr="00542738">
        <w:rPr>
          <w:rFonts w:ascii="Times New Roman" w:eastAsia="Calibri" w:hAnsi="Times New Roman" w:cs="Times New Roman"/>
          <w:i/>
          <w:sz w:val="24"/>
        </w:rPr>
        <w:t>.А</w:t>
      </w:r>
      <w:proofErr w:type="gramEnd"/>
      <w:r w:rsidRPr="00542738">
        <w:rPr>
          <w:rFonts w:ascii="Times New Roman" w:eastAsia="Calibri" w:hAnsi="Times New Roman" w:cs="Times New Roman"/>
          <w:i/>
          <w:sz w:val="24"/>
        </w:rPr>
        <w:t>,</w:t>
      </w:r>
    </w:p>
    <w:p w:rsidR="00542738" w:rsidRPr="00542738" w:rsidRDefault="00542738" w:rsidP="00542738">
      <w:pPr>
        <w:spacing w:after="0" w:line="240" w:lineRule="auto"/>
        <w:jc w:val="right"/>
        <w:rPr>
          <w:rFonts w:ascii="Calibri" w:eastAsia="Calibri" w:hAnsi="Calibri" w:cs="Times New Roman"/>
          <w:i/>
        </w:rPr>
      </w:pPr>
    </w:p>
    <w:p w:rsidR="00542738" w:rsidRPr="00542738" w:rsidRDefault="00542738" w:rsidP="00542738">
      <w:pPr>
        <w:spacing w:after="0" w:line="240" w:lineRule="auto"/>
        <w:ind w:firstLine="709"/>
        <w:jc w:val="both"/>
        <w:rPr>
          <w:rFonts w:ascii="Times New Roman" w:eastAsia="Times New Roman" w:hAnsi="Times New Roman" w:cs="Times New Roman"/>
          <w:sz w:val="20"/>
          <w:szCs w:val="20"/>
          <w:lang w:eastAsia="ru-RU"/>
        </w:rPr>
      </w:pPr>
      <w:r w:rsidRPr="00542738">
        <w:rPr>
          <w:rFonts w:ascii="Times New Roman" w:eastAsia="Times New Roman" w:hAnsi="Times New Roman" w:cs="Times New Roman"/>
          <w:sz w:val="20"/>
          <w:szCs w:val="20"/>
          <w:lang w:eastAsia="ru-RU"/>
        </w:rPr>
        <w:t xml:space="preserve">Проведен анализ перспектив развития рынка рекламных инновационных технологий в сфере сервиса. Показана возможность применения инновационных </w:t>
      </w:r>
      <w:r w:rsidRPr="00542738">
        <w:rPr>
          <w:rFonts w:ascii="Times New Roman" w:eastAsia="Times New Roman" w:hAnsi="Times New Roman" w:cs="Times New Roman"/>
          <w:bCs/>
          <w:sz w:val="20"/>
          <w:szCs w:val="20"/>
          <w:lang w:eastAsia="ru-RU"/>
        </w:rPr>
        <w:t xml:space="preserve">технологий </w:t>
      </w:r>
      <w:r w:rsidRPr="00542738">
        <w:rPr>
          <w:rFonts w:ascii="Times New Roman" w:eastAsia="Times New Roman" w:hAnsi="Times New Roman" w:cs="Times New Roman"/>
          <w:sz w:val="20"/>
          <w:szCs w:val="20"/>
          <w:lang w:eastAsia="ru-RU"/>
        </w:rPr>
        <w:t xml:space="preserve">для повышения конкурентоспособности предприятий сервиса. Сформулированы рекомендации службам </w:t>
      </w:r>
      <w:r w:rsidRPr="00542738">
        <w:rPr>
          <w:rFonts w:ascii="Times New Roman" w:eastAsia="Times New Roman" w:hAnsi="Times New Roman" w:cs="Times New Roman"/>
          <w:bCs/>
          <w:sz w:val="20"/>
          <w:szCs w:val="20"/>
          <w:lang w:eastAsia="ru-RU"/>
        </w:rPr>
        <w:t>маркетинга</w:t>
      </w:r>
      <w:r w:rsidRPr="00542738">
        <w:rPr>
          <w:rFonts w:ascii="Times New Roman" w:eastAsia="Times New Roman" w:hAnsi="Times New Roman" w:cs="Times New Roman"/>
          <w:sz w:val="20"/>
          <w:szCs w:val="20"/>
          <w:lang w:eastAsia="ru-RU"/>
        </w:rPr>
        <w:t xml:space="preserve"> по использованию инновационных рекламных </w:t>
      </w:r>
      <w:r w:rsidRPr="00542738">
        <w:rPr>
          <w:rFonts w:ascii="Times New Roman" w:eastAsia="Times New Roman" w:hAnsi="Times New Roman" w:cs="Times New Roman"/>
          <w:bCs/>
          <w:sz w:val="20"/>
          <w:szCs w:val="20"/>
          <w:lang w:eastAsia="ru-RU"/>
        </w:rPr>
        <w:t xml:space="preserve">технологий </w:t>
      </w:r>
      <w:r w:rsidRPr="00542738">
        <w:rPr>
          <w:rFonts w:ascii="Times New Roman" w:eastAsia="Times New Roman" w:hAnsi="Times New Roman" w:cs="Times New Roman"/>
          <w:sz w:val="20"/>
          <w:szCs w:val="20"/>
          <w:lang w:eastAsia="ru-RU"/>
        </w:rPr>
        <w:t xml:space="preserve">в маркетинговых стратегиях инновационного развития. </w:t>
      </w:r>
    </w:p>
    <w:p w:rsidR="00542738" w:rsidRPr="00542738" w:rsidRDefault="00542738" w:rsidP="00542738">
      <w:pPr>
        <w:spacing w:after="0" w:line="240" w:lineRule="auto"/>
        <w:ind w:firstLine="709"/>
        <w:rPr>
          <w:rFonts w:ascii="Times New Roman" w:eastAsia="Calibri" w:hAnsi="Times New Roman" w:cs="Times New Roman"/>
          <w:sz w:val="20"/>
          <w:szCs w:val="20"/>
        </w:rPr>
      </w:pPr>
      <w:r w:rsidRPr="00542738">
        <w:rPr>
          <w:rFonts w:ascii="Times New Roman" w:eastAsia="Calibri" w:hAnsi="Times New Roman" w:cs="Times New Roman"/>
          <w:i/>
          <w:sz w:val="20"/>
          <w:szCs w:val="20"/>
        </w:rPr>
        <w:t>Ключевые слова:</w:t>
      </w:r>
      <w:r w:rsidRPr="00542738">
        <w:rPr>
          <w:rFonts w:ascii="Times New Roman" w:eastAsia="Calibri" w:hAnsi="Times New Roman" w:cs="Times New Roman"/>
          <w:sz w:val="20"/>
          <w:szCs w:val="20"/>
        </w:rPr>
        <w:t xml:space="preserve"> </w:t>
      </w:r>
      <w:r w:rsidRPr="00542738">
        <w:rPr>
          <w:rFonts w:ascii="Times New Roman" w:eastAsia="Calibri" w:hAnsi="Times New Roman" w:cs="Times New Roman"/>
          <w:sz w:val="20"/>
        </w:rPr>
        <w:t>рекламные технологии</w:t>
      </w:r>
      <w:proofErr w:type="gramStart"/>
      <w:r w:rsidRPr="00542738">
        <w:rPr>
          <w:rFonts w:ascii="Times New Roman" w:eastAsia="Calibri" w:hAnsi="Times New Roman" w:cs="Times New Roman"/>
          <w:sz w:val="20"/>
          <w:szCs w:val="20"/>
        </w:rPr>
        <w:t xml:space="preserve"> ,</w:t>
      </w:r>
      <w:proofErr w:type="gramEnd"/>
      <w:r w:rsidRPr="00542738">
        <w:rPr>
          <w:rFonts w:ascii="Times New Roman" w:eastAsia="Calibri" w:hAnsi="Times New Roman" w:cs="Times New Roman"/>
          <w:sz w:val="20"/>
          <w:szCs w:val="20"/>
        </w:rPr>
        <w:t xml:space="preserve"> </w:t>
      </w:r>
      <w:r w:rsidRPr="00542738">
        <w:rPr>
          <w:rFonts w:ascii="Times New Roman" w:eastAsia="Calibri" w:hAnsi="Times New Roman" w:cs="Times New Roman"/>
          <w:sz w:val="20"/>
        </w:rPr>
        <w:t>инновации</w:t>
      </w:r>
      <w:r w:rsidRPr="00542738">
        <w:rPr>
          <w:rFonts w:ascii="Times New Roman" w:eastAsia="Calibri" w:hAnsi="Times New Roman" w:cs="Times New Roman"/>
          <w:sz w:val="20"/>
          <w:szCs w:val="20"/>
        </w:rPr>
        <w:t xml:space="preserve"> , </w:t>
      </w:r>
      <w:r w:rsidRPr="00542738">
        <w:rPr>
          <w:rFonts w:ascii="Times New Roman" w:eastAsia="Calibri" w:hAnsi="Times New Roman" w:cs="Times New Roman"/>
          <w:sz w:val="20"/>
        </w:rPr>
        <w:t>маркетинг</w:t>
      </w:r>
      <w:r w:rsidRPr="00542738">
        <w:rPr>
          <w:rFonts w:ascii="Times New Roman" w:eastAsia="Calibri" w:hAnsi="Times New Roman" w:cs="Times New Roman"/>
          <w:sz w:val="20"/>
          <w:szCs w:val="20"/>
        </w:rPr>
        <w:t xml:space="preserve"> , </w:t>
      </w:r>
      <w:r w:rsidRPr="00542738">
        <w:rPr>
          <w:rFonts w:ascii="Times New Roman" w:eastAsia="Calibri" w:hAnsi="Times New Roman" w:cs="Times New Roman"/>
          <w:sz w:val="20"/>
        </w:rPr>
        <w:t>сфера сервиса</w:t>
      </w:r>
    </w:p>
    <w:p w:rsidR="00542738" w:rsidRPr="00542738" w:rsidRDefault="00542738" w:rsidP="00542738">
      <w:pPr>
        <w:spacing w:after="0" w:line="240" w:lineRule="auto"/>
        <w:jc w:val="center"/>
        <w:rPr>
          <w:rFonts w:ascii="Times New Roman" w:eastAsia="Times New Roman" w:hAnsi="Times New Roman" w:cs="Times New Roman"/>
          <w:b/>
          <w:sz w:val="24"/>
          <w:szCs w:val="24"/>
          <w:lang w:eastAsia="ru-RU"/>
        </w:rPr>
      </w:pPr>
    </w:p>
    <w:p w:rsidR="00542738" w:rsidRPr="00542738" w:rsidRDefault="00542738" w:rsidP="00542738">
      <w:pPr>
        <w:spacing w:after="0" w:line="240" w:lineRule="auto"/>
        <w:jc w:val="center"/>
        <w:rPr>
          <w:rFonts w:ascii="Cambria" w:eastAsia="Times New Roman" w:hAnsi="Cambria" w:cs="Times New Roman"/>
          <w:b/>
          <w:sz w:val="24"/>
          <w:szCs w:val="24"/>
          <w:lang w:val="en-US" w:eastAsia="ru-RU"/>
        </w:rPr>
      </w:pPr>
      <w:r w:rsidRPr="00542738">
        <w:rPr>
          <w:rFonts w:ascii="Cambria" w:eastAsia="Times New Roman" w:hAnsi="Cambria" w:cs="Times New Roman"/>
          <w:b/>
          <w:sz w:val="24"/>
          <w:szCs w:val="24"/>
          <w:lang w:val="en-US" w:eastAsia="ru-RU"/>
        </w:rPr>
        <w:t>INNOVATIVE ADVERTISING AND PROBLEMS OF THEIR USE IN THE SERVICE SPHERE</w:t>
      </w:r>
    </w:p>
    <w:p w:rsidR="00542738" w:rsidRPr="00542738" w:rsidRDefault="00542738" w:rsidP="00542738">
      <w:pPr>
        <w:spacing w:after="0" w:line="240" w:lineRule="auto"/>
        <w:jc w:val="right"/>
        <w:rPr>
          <w:rFonts w:ascii="Cambria" w:eastAsia="Calibri" w:hAnsi="Cambria" w:cs="Times New Roman"/>
          <w:color w:val="000000"/>
          <w:sz w:val="24"/>
          <w:szCs w:val="24"/>
          <w:lang w:val="en-US"/>
        </w:rPr>
      </w:pPr>
      <w:proofErr w:type="spellStart"/>
      <w:r w:rsidRPr="00542738">
        <w:rPr>
          <w:rFonts w:ascii="Cambria" w:eastAsia="Calibri" w:hAnsi="Cambria" w:cs="Times New Roman"/>
          <w:color w:val="000000"/>
          <w:sz w:val="24"/>
          <w:szCs w:val="24"/>
          <w:lang w:val="en-US"/>
        </w:rPr>
        <w:t>V.A.Baburin</w:t>
      </w:r>
      <w:proofErr w:type="spellEnd"/>
      <w:r w:rsidRPr="00542738">
        <w:rPr>
          <w:rFonts w:ascii="Cambria" w:eastAsia="Calibri" w:hAnsi="Cambria" w:cs="Times New Roman"/>
          <w:color w:val="000000"/>
          <w:sz w:val="24"/>
          <w:szCs w:val="24"/>
          <w:lang w:val="en-US"/>
        </w:rPr>
        <w:t xml:space="preserve">, N.L. </w:t>
      </w:r>
      <w:proofErr w:type="spellStart"/>
      <w:r w:rsidRPr="00542738">
        <w:rPr>
          <w:rFonts w:ascii="Cambria" w:eastAsia="Calibri" w:hAnsi="Cambria" w:cs="Times New Roman"/>
          <w:color w:val="000000"/>
          <w:sz w:val="24"/>
          <w:szCs w:val="24"/>
          <w:lang w:val="en-US"/>
        </w:rPr>
        <w:t>Goncharova</w:t>
      </w:r>
      <w:proofErr w:type="spellEnd"/>
      <w:r w:rsidRPr="00542738">
        <w:rPr>
          <w:rFonts w:ascii="Cambria" w:eastAsia="Calibri" w:hAnsi="Cambria" w:cs="Times New Roman"/>
          <w:color w:val="000000"/>
          <w:sz w:val="24"/>
          <w:szCs w:val="24"/>
          <w:lang w:val="en-US"/>
        </w:rPr>
        <w:t xml:space="preserve"> </w:t>
      </w:r>
    </w:p>
    <w:p w:rsidR="00542738" w:rsidRPr="00542738" w:rsidRDefault="00542738" w:rsidP="00542738">
      <w:pPr>
        <w:spacing w:after="0" w:line="240" w:lineRule="auto"/>
        <w:jc w:val="right"/>
        <w:rPr>
          <w:rFonts w:ascii="Times New Roman" w:eastAsia="Calibri" w:hAnsi="Times New Roman" w:cs="Times New Roman"/>
          <w:i/>
          <w:lang w:val="en-US"/>
        </w:rPr>
      </w:pPr>
      <w:r w:rsidRPr="00542738">
        <w:rPr>
          <w:rFonts w:ascii="Times New Roman" w:eastAsia="Calibri" w:hAnsi="Times New Roman" w:cs="Times New Roman"/>
          <w:i/>
          <w:lang w:val="en-US"/>
        </w:rPr>
        <w:t xml:space="preserve">St. Petersburg state University of Economics </w:t>
      </w:r>
      <w:r w:rsidRPr="00542738">
        <w:rPr>
          <w:rFonts w:ascii="Times New Roman" w:eastAsia="Calibri" w:hAnsi="Times New Roman" w:cs="Times New Roman"/>
          <w:lang w:val="en-US"/>
        </w:rPr>
        <w:t>(</w:t>
      </w:r>
      <w:proofErr w:type="spellStart"/>
      <w:r w:rsidRPr="00542738">
        <w:rPr>
          <w:rFonts w:ascii="Times New Roman" w:eastAsia="Calibri" w:hAnsi="Times New Roman" w:cs="Times New Roman"/>
          <w:i/>
          <w:lang w:val="en-US"/>
        </w:rPr>
        <w:t>SPbSEU</w:t>
      </w:r>
      <w:proofErr w:type="spellEnd"/>
      <w:r w:rsidRPr="00542738">
        <w:rPr>
          <w:rFonts w:ascii="Times New Roman" w:eastAsia="Calibri" w:hAnsi="Times New Roman" w:cs="Times New Roman"/>
          <w:lang w:val="en-US"/>
        </w:rPr>
        <w:t>),</w:t>
      </w:r>
    </w:p>
    <w:p w:rsidR="00542738" w:rsidRPr="00542738" w:rsidRDefault="00542738" w:rsidP="00542738">
      <w:pPr>
        <w:spacing w:after="0" w:line="240" w:lineRule="auto"/>
        <w:jc w:val="right"/>
        <w:rPr>
          <w:rFonts w:ascii="Times New Roman" w:eastAsia="Calibri" w:hAnsi="Times New Roman" w:cs="Times New Roman"/>
          <w:i/>
          <w:iCs/>
          <w:lang w:val="en-US"/>
        </w:rPr>
      </w:pPr>
      <w:r w:rsidRPr="00542738">
        <w:rPr>
          <w:rFonts w:ascii="Times New Roman" w:eastAsia="Calibri" w:hAnsi="Times New Roman" w:cs="Times New Roman"/>
          <w:lang w:val="en-US"/>
        </w:rPr>
        <w:t>191023,</w:t>
      </w:r>
      <w:r w:rsidRPr="00542738">
        <w:rPr>
          <w:rFonts w:ascii="Times New Roman" w:eastAsia="Calibri" w:hAnsi="Times New Roman" w:cs="Times New Roman"/>
          <w:i/>
          <w:lang w:val="en-US"/>
        </w:rPr>
        <w:t xml:space="preserve"> Saint-Petersburg, </w:t>
      </w:r>
      <w:proofErr w:type="spellStart"/>
      <w:r w:rsidRPr="00542738">
        <w:rPr>
          <w:rFonts w:ascii="Times New Roman" w:eastAsia="Calibri" w:hAnsi="Times New Roman" w:cs="Times New Roman"/>
          <w:i/>
          <w:lang w:val="en-US"/>
        </w:rPr>
        <w:t>Sadovaya</w:t>
      </w:r>
      <w:proofErr w:type="spellEnd"/>
      <w:r w:rsidRPr="00542738">
        <w:rPr>
          <w:rFonts w:ascii="Times New Roman" w:eastAsia="Calibri" w:hAnsi="Times New Roman" w:cs="Times New Roman"/>
          <w:i/>
          <w:lang w:val="en-US"/>
        </w:rPr>
        <w:t xml:space="preserve"> </w:t>
      </w:r>
      <w:proofErr w:type="gramStart"/>
      <w:r w:rsidRPr="00542738">
        <w:rPr>
          <w:rFonts w:ascii="Times New Roman" w:eastAsia="Calibri" w:hAnsi="Times New Roman" w:cs="Times New Roman"/>
          <w:i/>
          <w:lang w:val="en-US"/>
        </w:rPr>
        <w:t>street</w:t>
      </w:r>
      <w:proofErr w:type="gramEnd"/>
      <w:r w:rsidRPr="00542738">
        <w:rPr>
          <w:rFonts w:ascii="Times New Roman" w:eastAsia="Calibri" w:hAnsi="Times New Roman" w:cs="Times New Roman"/>
          <w:i/>
          <w:lang w:val="en-US"/>
        </w:rPr>
        <w:t xml:space="preserve">, </w:t>
      </w:r>
      <w:r w:rsidRPr="00542738">
        <w:rPr>
          <w:rFonts w:ascii="Times New Roman" w:eastAsia="Calibri" w:hAnsi="Times New Roman" w:cs="Times New Roman"/>
          <w:lang w:val="en-US"/>
        </w:rPr>
        <w:t>21</w:t>
      </w:r>
      <w:r w:rsidRPr="00542738">
        <w:rPr>
          <w:rFonts w:ascii="Times New Roman" w:eastAsia="Calibri" w:hAnsi="Times New Roman" w:cs="Times New Roman"/>
          <w:iCs/>
          <w:lang w:val="en-US"/>
        </w:rPr>
        <w:t>.</w:t>
      </w:r>
    </w:p>
    <w:p w:rsidR="00542738" w:rsidRPr="00542738" w:rsidRDefault="00542738" w:rsidP="00542738">
      <w:pPr>
        <w:spacing w:after="0" w:line="240" w:lineRule="auto"/>
        <w:jc w:val="right"/>
        <w:rPr>
          <w:rFonts w:ascii="Times New Roman" w:eastAsia="Times New Roman" w:hAnsi="Times New Roman" w:cs="Times New Roman"/>
          <w:i/>
          <w:szCs w:val="24"/>
          <w:lang w:val="en-US" w:eastAsia="ru-RU"/>
        </w:rPr>
      </w:pPr>
      <w:r w:rsidRPr="00542738">
        <w:rPr>
          <w:rFonts w:ascii="Times New Roman" w:eastAsia="Times New Roman" w:hAnsi="Times New Roman" w:cs="Times New Roman"/>
          <w:i/>
          <w:szCs w:val="24"/>
          <w:lang w:val="en-US" w:eastAsia="ru-RU"/>
        </w:rPr>
        <w:t xml:space="preserve">Scientific educational institution of higher professional education "Institute of television, business and design", </w:t>
      </w:r>
      <w:r w:rsidRPr="00542738">
        <w:rPr>
          <w:rFonts w:ascii="Times New Roman" w:eastAsia="Times New Roman" w:hAnsi="Times New Roman" w:cs="Times New Roman"/>
          <w:szCs w:val="24"/>
          <w:lang w:val="en-US" w:eastAsia="ru-RU"/>
        </w:rPr>
        <w:t>191124,</w:t>
      </w:r>
      <w:r w:rsidRPr="00542738">
        <w:rPr>
          <w:rFonts w:ascii="Times New Roman" w:eastAsia="Times New Roman" w:hAnsi="Times New Roman" w:cs="Times New Roman"/>
          <w:i/>
          <w:szCs w:val="24"/>
          <w:lang w:val="en-US" w:eastAsia="ru-RU"/>
        </w:rPr>
        <w:t xml:space="preserve"> Saint Petersburg, </w:t>
      </w:r>
      <w:proofErr w:type="spellStart"/>
      <w:r w:rsidRPr="00542738">
        <w:rPr>
          <w:rFonts w:ascii="Times New Roman" w:eastAsia="Times New Roman" w:hAnsi="Times New Roman" w:cs="Times New Roman"/>
          <w:i/>
          <w:szCs w:val="24"/>
          <w:lang w:val="en-US" w:eastAsia="ru-RU"/>
        </w:rPr>
        <w:t>Sinopskaya</w:t>
      </w:r>
      <w:proofErr w:type="spellEnd"/>
      <w:r w:rsidRPr="00542738">
        <w:rPr>
          <w:rFonts w:ascii="Times New Roman" w:eastAsia="Times New Roman" w:hAnsi="Times New Roman" w:cs="Times New Roman"/>
          <w:i/>
          <w:szCs w:val="24"/>
          <w:lang w:val="en-US" w:eastAsia="ru-RU"/>
        </w:rPr>
        <w:t xml:space="preserve"> embankment, the house 64, let. </w:t>
      </w:r>
      <w:proofErr w:type="gramStart"/>
      <w:r w:rsidRPr="00542738">
        <w:rPr>
          <w:rFonts w:ascii="Times New Roman" w:eastAsia="Times New Roman" w:hAnsi="Times New Roman" w:cs="Times New Roman"/>
          <w:i/>
          <w:szCs w:val="24"/>
          <w:lang w:val="en-US" w:eastAsia="ru-RU"/>
        </w:rPr>
        <w:t>a</w:t>
      </w:r>
      <w:proofErr w:type="gramEnd"/>
      <w:r w:rsidRPr="00542738">
        <w:rPr>
          <w:rFonts w:ascii="Times New Roman" w:eastAsia="Times New Roman" w:hAnsi="Times New Roman" w:cs="Times New Roman"/>
          <w:i/>
          <w:szCs w:val="24"/>
          <w:lang w:val="en-US" w:eastAsia="ru-RU"/>
        </w:rPr>
        <w:t xml:space="preserve">, </w:t>
      </w:r>
    </w:p>
    <w:p w:rsidR="00542738" w:rsidRPr="00542738" w:rsidRDefault="00542738" w:rsidP="00542738">
      <w:pPr>
        <w:spacing w:after="0" w:line="240" w:lineRule="auto"/>
        <w:ind w:firstLine="709"/>
        <w:jc w:val="both"/>
        <w:rPr>
          <w:rFonts w:ascii="Times New Roman" w:eastAsia="Times New Roman" w:hAnsi="Times New Roman" w:cs="Times New Roman"/>
          <w:sz w:val="20"/>
          <w:szCs w:val="24"/>
          <w:lang w:val="en-US" w:eastAsia="ru-RU"/>
        </w:rPr>
      </w:pPr>
      <w:r w:rsidRPr="00542738">
        <w:rPr>
          <w:rFonts w:ascii="Times New Roman" w:eastAsia="Times New Roman" w:hAnsi="Times New Roman" w:cs="Times New Roman"/>
          <w:sz w:val="20"/>
          <w:szCs w:val="24"/>
          <w:lang w:val="en-US" w:eastAsia="ru-RU"/>
        </w:rPr>
        <w:t>The analysis of prospects of development of the market of advertising innovative technologies in the service sphere is carried out. Possibility of application of innovative technologies for increase of competitiveness of the enterprises of service is shown. Recommendations to marketing services on use of innovative advertising technologies in marketing strategy of innovative development are formulated.</w:t>
      </w:r>
    </w:p>
    <w:p w:rsidR="00542738" w:rsidRPr="00542738" w:rsidRDefault="00542738" w:rsidP="00542738">
      <w:pPr>
        <w:spacing w:after="0" w:line="240" w:lineRule="auto"/>
        <w:ind w:firstLine="709"/>
        <w:rPr>
          <w:rFonts w:ascii="Times New Roman" w:eastAsia="Calibri" w:hAnsi="Times New Roman" w:cs="Times New Roman"/>
          <w:sz w:val="20"/>
          <w:szCs w:val="20"/>
          <w:lang w:val="en-US"/>
        </w:rPr>
      </w:pPr>
      <w:proofErr w:type="gramStart"/>
      <w:r w:rsidRPr="00542738">
        <w:rPr>
          <w:rFonts w:ascii="Times New Roman" w:eastAsia="Calibri" w:hAnsi="Times New Roman" w:cs="Times New Roman"/>
          <w:i/>
          <w:sz w:val="20"/>
          <w:szCs w:val="20"/>
        </w:rPr>
        <w:t>К</w:t>
      </w:r>
      <w:proofErr w:type="spellStart"/>
      <w:proofErr w:type="gramEnd"/>
      <w:r w:rsidRPr="00542738">
        <w:rPr>
          <w:rFonts w:ascii="Times New Roman" w:eastAsia="Calibri" w:hAnsi="Times New Roman" w:cs="Times New Roman"/>
          <w:i/>
          <w:sz w:val="20"/>
          <w:szCs w:val="20"/>
          <w:lang w:val="en-US"/>
        </w:rPr>
        <w:t>eywords</w:t>
      </w:r>
      <w:proofErr w:type="spellEnd"/>
      <w:r w:rsidRPr="00542738">
        <w:rPr>
          <w:rFonts w:ascii="Times New Roman" w:eastAsia="Calibri" w:hAnsi="Times New Roman" w:cs="Times New Roman"/>
          <w:i/>
          <w:sz w:val="20"/>
          <w:szCs w:val="20"/>
          <w:lang w:val="en-US"/>
        </w:rPr>
        <w:t>:</w:t>
      </w:r>
      <w:r w:rsidRPr="00542738">
        <w:rPr>
          <w:rFonts w:ascii="Times New Roman" w:eastAsia="Calibri" w:hAnsi="Times New Roman" w:cs="Times New Roman"/>
          <w:sz w:val="20"/>
          <w:szCs w:val="20"/>
          <w:lang w:val="en-US"/>
        </w:rPr>
        <w:t xml:space="preserve"> advertising technology,  </w:t>
      </w:r>
      <w:r w:rsidRPr="00542738">
        <w:rPr>
          <w:rFonts w:ascii="Times New Roman" w:eastAsia="Calibri" w:hAnsi="Times New Roman" w:cs="Times New Roman"/>
          <w:sz w:val="20"/>
          <w:lang w:val="en-US"/>
        </w:rPr>
        <w:t>innovation</w:t>
      </w:r>
      <w:r w:rsidRPr="00542738">
        <w:rPr>
          <w:rFonts w:ascii="Times New Roman" w:eastAsia="Calibri" w:hAnsi="Times New Roman" w:cs="Times New Roman"/>
          <w:sz w:val="20"/>
          <w:szCs w:val="20"/>
          <w:lang w:val="en-US"/>
        </w:rPr>
        <w:t xml:space="preserve"> , </w:t>
      </w:r>
      <w:r w:rsidRPr="00542738">
        <w:rPr>
          <w:rFonts w:ascii="Times New Roman" w:eastAsia="Calibri" w:hAnsi="Times New Roman" w:cs="Times New Roman"/>
          <w:sz w:val="20"/>
          <w:lang w:val="en-US"/>
        </w:rPr>
        <w:t>marketing</w:t>
      </w:r>
      <w:r w:rsidRPr="00542738">
        <w:rPr>
          <w:rFonts w:ascii="Times New Roman" w:eastAsia="Calibri" w:hAnsi="Times New Roman" w:cs="Times New Roman"/>
          <w:sz w:val="20"/>
          <w:szCs w:val="20"/>
          <w:lang w:val="en-US"/>
        </w:rPr>
        <w:t xml:space="preserve"> , service sphere</w:t>
      </w:r>
    </w:p>
    <w:p w:rsidR="000103C4" w:rsidRPr="000103C4" w:rsidRDefault="000103C4" w:rsidP="000103C4">
      <w:pPr>
        <w:tabs>
          <w:tab w:val="left" w:pos="720"/>
        </w:tabs>
        <w:autoSpaceDE w:val="0"/>
        <w:autoSpaceDN w:val="0"/>
        <w:adjustRightInd w:val="0"/>
        <w:spacing w:after="0" w:line="240" w:lineRule="auto"/>
        <w:ind w:firstLine="709"/>
        <w:jc w:val="both"/>
        <w:rPr>
          <w:rFonts w:ascii="Times New Roman" w:eastAsia="Calibri" w:hAnsi="Times New Roman" w:cs="Times New Roman"/>
          <w:color w:val="000000"/>
          <w:sz w:val="20"/>
          <w:szCs w:val="20"/>
          <w:highlight w:val="white"/>
          <w:lang w:val="en-US"/>
        </w:rPr>
      </w:pPr>
    </w:p>
    <w:sectPr w:rsidR="000103C4" w:rsidRPr="000103C4" w:rsidSect="001003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imesNewRoman,Bold">
    <w:altName w:val="MS Mincho"/>
    <w:panose1 w:val="00000000000000000000"/>
    <w:charset w:val="80"/>
    <w:family w:val="auto"/>
    <w:notTrueType/>
    <w:pitch w:val="default"/>
    <w:sig w:usb0="00000203" w:usb1="08070000" w:usb2="00000010" w:usb3="00000000" w:csb0="00020005" w:csb1="00000000"/>
  </w:font>
  <w:font w:name="TimesNewRoman">
    <w:altName w:val="MS Mincho"/>
    <w:panose1 w:val="00000000000000000000"/>
    <w:charset w:val="80"/>
    <w:family w:val="auto"/>
    <w:notTrueType/>
    <w:pitch w:val="default"/>
    <w:sig w:usb0="00000203" w:usb1="08070000" w:usb2="00000010" w:usb3="00000000" w:csb0="0002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2085D"/>
    <w:multiLevelType w:val="hybridMultilevel"/>
    <w:tmpl w:val="0D003778"/>
    <w:lvl w:ilvl="0" w:tplc="61B49E6A">
      <w:start w:val="512"/>
      <w:numFmt w:val="bullet"/>
      <w:pStyle w:val="2"/>
      <w:lvlText w:val=""/>
      <w:lvlJc w:val="left"/>
      <w:pPr>
        <w:ind w:left="1571" w:hanging="360"/>
      </w:pPr>
      <w:rPr>
        <w:rFonts w:ascii="Symbol" w:eastAsia="Calibri" w:hAnsi="Symbol" w:cs="Times New Roman"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2A570135"/>
    <w:multiLevelType w:val="hybridMultilevel"/>
    <w:tmpl w:val="EF1A3B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E6E1C2A"/>
    <w:multiLevelType w:val="hybridMultilevel"/>
    <w:tmpl w:val="522029AC"/>
    <w:lvl w:ilvl="0" w:tplc="72A80CD0">
      <w:start w:val="1"/>
      <w:numFmt w:val="bullet"/>
      <w:pStyle w:val="a"/>
      <w:lvlText w:val=""/>
      <w:lvlJc w:val="left"/>
      <w:pPr>
        <w:tabs>
          <w:tab w:val="num" w:pos="0"/>
        </w:tabs>
        <w:ind w:firstLine="340"/>
      </w:pPr>
      <w:rPr>
        <w:rFonts w:ascii="Symbol" w:hAnsi="Symbol" w:hint="default"/>
      </w:rPr>
    </w:lvl>
    <w:lvl w:ilvl="1" w:tplc="E43EA3CE">
      <w:start w:val="1"/>
      <w:numFmt w:val="bullet"/>
      <w:lvlText w:val="o"/>
      <w:lvlJc w:val="left"/>
      <w:pPr>
        <w:tabs>
          <w:tab w:val="num" w:pos="1440"/>
        </w:tabs>
        <w:ind w:left="1440" w:hanging="360"/>
      </w:pPr>
      <w:rPr>
        <w:rFonts w:ascii="Courier New" w:hAnsi="Courier New" w:hint="default"/>
      </w:rPr>
    </w:lvl>
    <w:lvl w:ilvl="2" w:tplc="8E6E83E8">
      <w:start w:val="1"/>
      <w:numFmt w:val="bullet"/>
      <w:lvlText w:val=""/>
      <w:lvlJc w:val="left"/>
      <w:pPr>
        <w:tabs>
          <w:tab w:val="num" w:pos="2160"/>
        </w:tabs>
        <w:ind w:left="2160" w:hanging="360"/>
      </w:pPr>
      <w:rPr>
        <w:rFonts w:ascii="Wingdings" w:hAnsi="Wingdings" w:hint="default"/>
      </w:rPr>
    </w:lvl>
    <w:lvl w:ilvl="3" w:tplc="D0526BC8">
      <w:start w:val="1"/>
      <w:numFmt w:val="bullet"/>
      <w:lvlText w:val=""/>
      <w:lvlJc w:val="left"/>
      <w:pPr>
        <w:tabs>
          <w:tab w:val="num" w:pos="2880"/>
        </w:tabs>
        <w:ind w:left="2880" w:hanging="360"/>
      </w:pPr>
      <w:rPr>
        <w:rFonts w:ascii="Symbol" w:hAnsi="Symbol" w:hint="default"/>
      </w:rPr>
    </w:lvl>
    <w:lvl w:ilvl="4" w:tplc="68146106">
      <w:start w:val="1"/>
      <w:numFmt w:val="bullet"/>
      <w:lvlText w:val="o"/>
      <w:lvlJc w:val="left"/>
      <w:pPr>
        <w:tabs>
          <w:tab w:val="num" w:pos="3600"/>
        </w:tabs>
        <w:ind w:left="3600" w:hanging="360"/>
      </w:pPr>
      <w:rPr>
        <w:rFonts w:ascii="Courier New" w:hAnsi="Courier New" w:hint="default"/>
      </w:rPr>
    </w:lvl>
    <w:lvl w:ilvl="5" w:tplc="B0AA1114">
      <w:start w:val="1"/>
      <w:numFmt w:val="bullet"/>
      <w:lvlText w:val=""/>
      <w:lvlJc w:val="left"/>
      <w:pPr>
        <w:tabs>
          <w:tab w:val="num" w:pos="4320"/>
        </w:tabs>
        <w:ind w:left="4320" w:hanging="360"/>
      </w:pPr>
      <w:rPr>
        <w:rFonts w:ascii="Wingdings" w:hAnsi="Wingdings" w:hint="default"/>
      </w:rPr>
    </w:lvl>
    <w:lvl w:ilvl="6" w:tplc="8D323254">
      <w:start w:val="1"/>
      <w:numFmt w:val="bullet"/>
      <w:lvlText w:val=""/>
      <w:lvlJc w:val="left"/>
      <w:pPr>
        <w:tabs>
          <w:tab w:val="num" w:pos="5040"/>
        </w:tabs>
        <w:ind w:left="5040" w:hanging="360"/>
      </w:pPr>
      <w:rPr>
        <w:rFonts w:ascii="Symbol" w:hAnsi="Symbol" w:hint="default"/>
      </w:rPr>
    </w:lvl>
    <w:lvl w:ilvl="7" w:tplc="28B4F5D2">
      <w:start w:val="1"/>
      <w:numFmt w:val="bullet"/>
      <w:lvlText w:val="o"/>
      <w:lvlJc w:val="left"/>
      <w:pPr>
        <w:tabs>
          <w:tab w:val="num" w:pos="5760"/>
        </w:tabs>
        <w:ind w:left="5760" w:hanging="360"/>
      </w:pPr>
      <w:rPr>
        <w:rFonts w:ascii="Courier New" w:hAnsi="Courier New" w:hint="default"/>
      </w:rPr>
    </w:lvl>
    <w:lvl w:ilvl="8" w:tplc="04243C7E">
      <w:start w:val="1"/>
      <w:numFmt w:val="bullet"/>
      <w:lvlText w:val=""/>
      <w:lvlJc w:val="left"/>
      <w:pPr>
        <w:tabs>
          <w:tab w:val="num" w:pos="6480"/>
        </w:tabs>
        <w:ind w:left="6480" w:hanging="360"/>
      </w:pPr>
      <w:rPr>
        <w:rFonts w:ascii="Wingdings" w:hAnsi="Wingdings" w:hint="default"/>
      </w:rPr>
    </w:lvl>
  </w:abstractNum>
  <w:abstractNum w:abstractNumId="3">
    <w:nsid w:val="6DD84E66"/>
    <w:multiLevelType w:val="multilevel"/>
    <w:tmpl w:val="D3F4E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7A0B33"/>
    <w:rsid w:val="000103C4"/>
    <w:rsid w:val="000F6D2D"/>
    <w:rsid w:val="00100362"/>
    <w:rsid w:val="0010328E"/>
    <w:rsid w:val="00132A1A"/>
    <w:rsid w:val="00213082"/>
    <w:rsid w:val="002D476A"/>
    <w:rsid w:val="003C7EBB"/>
    <w:rsid w:val="003F5784"/>
    <w:rsid w:val="00542738"/>
    <w:rsid w:val="00686FD8"/>
    <w:rsid w:val="007301DF"/>
    <w:rsid w:val="007A0B33"/>
    <w:rsid w:val="00941FA9"/>
    <w:rsid w:val="00BB0291"/>
    <w:rsid w:val="00C9201B"/>
    <w:rsid w:val="00C9372C"/>
    <w:rsid w:val="00E600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A0B33"/>
    <w:pPr>
      <w:spacing w:after="200" w:line="276" w:lineRule="auto"/>
    </w:pPr>
    <w:rPr>
      <w:rFonts w:asciiTheme="minorHAnsi" w:eastAsiaTheme="minorHAnsi" w:hAnsiTheme="minorHAnsi" w:cstheme="minorBidi"/>
      <w:sz w:val="22"/>
      <w:szCs w:val="22"/>
      <w:lang w:eastAsia="en-US"/>
    </w:rPr>
  </w:style>
  <w:style w:type="paragraph" w:styleId="1">
    <w:name w:val="heading 1"/>
    <w:basedOn w:val="a0"/>
    <w:next w:val="a0"/>
    <w:link w:val="10"/>
    <w:uiPriority w:val="9"/>
    <w:qFormat/>
    <w:rsid w:val="00BB0291"/>
    <w:pPr>
      <w:keepNext/>
      <w:widowControl w:val="0"/>
      <w:autoSpaceDE w:val="0"/>
      <w:autoSpaceDN w:val="0"/>
      <w:adjustRightInd w:val="0"/>
      <w:spacing w:before="240" w:after="60" w:line="240" w:lineRule="auto"/>
      <w:jc w:val="center"/>
      <w:outlineLvl w:val="0"/>
    </w:pPr>
    <w:rPr>
      <w:rFonts w:ascii="Cambria" w:eastAsia="Times New Roman" w:hAnsi="Cambria"/>
      <w:b/>
      <w:bCs/>
      <w:color w:val="000000"/>
      <w:kern w:val="32"/>
      <w:sz w:val="32"/>
      <w:szCs w:val="32"/>
    </w:rPr>
  </w:style>
  <w:style w:type="paragraph" w:styleId="20">
    <w:name w:val="heading 2"/>
    <w:aliases w:val="Заголовок 211,Heading 2 Hidden"/>
    <w:basedOn w:val="a0"/>
    <w:next w:val="a0"/>
    <w:link w:val="21"/>
    <w:uiPriority w:val="9"/>
    <w:unhideWhenUsed/>
    <w:qFormat/>
    <w:rsid w:val="00BB0291"/>
    <w:pPr>
      <w:keepNext/>
      <w:widowControl w:val="0"/>
      <w:autoSpaceDE w:val="0"/>
      <w:autoSpaceDN w:val="0"/>
      <w:adjustRightInd w:val="0"/>
      <w:spacing w:before="240" w:after="60" w:line="240" w:lineRule="auto"/>
      <w:jc w:val="center"/>
      <w:outlineLvl w:val="1"/>
    </w:pPr>
    <w:rPr>
      <w:rFonts w:ascii="Cambria" w:eastAsia="Times New Roman" w:hAnsi="Cambria"/>
      <w:b/>
      <w:bCs/>
      <w:i/>
      <w:iCs/>
      <w:color w:val="000000"/>
      <w:sz w:val="28"/>
      <w:szCs w:val="28"/>
    </w:rPr>
  </w:style>
  <w:style w:type="paragraph" w:styleId="3">
    <w:name w:val="heading 3"/>
    <w:basedOn w:val="a0"/>
    <w:next w:val="a0"/>
    <w:link w:val="30"/>
    <w:uiPriority w:val="9"/>
    <w:unhideWhenUsed/>
    <w:qFormat/>
    <w:rsid w:val="00BB0291"/>
    <w:pPr>
      <w:keepNext/>
      <w:widowControl w:val="0"/>
      <w:autoSpaceDE w:val="0"/>
      <w:autoSpaceDN w:val="0"/>
      <w:adjustRightInd w:val="0"/>
      <w:spacing w:before="240" w:after="60" w:line="240" w:lineRule="auto"/>
      <w:jc w:val="center"/>
      <w:outlineLvl w:val="2"/>
    </w:pPr>
    <w:rPr>
      <w:rFonts w:ascii="Cambria" w:eastAsia="Times New Roman" w:hAnsi="Cambria"/>
      <w:b/>
      <w:bCs/>
      <w:color w:val="000000"/>
      <w:sz w:val="26"/>
      <w:szCs w:val="26"/>
    </w:rPr>
  </w:style>
  <w:style w:type="paragraph" w:styleId="4">
    <w:name w:val="heading 4"/>
    <w:basedOn w:val="a0"/>
    <w:next w:val="a0"/>
    <w:link w:val="40"/>
    <w:uiPriority w:val="9"/>
    <w:unhideWhenUsed/>
    <w:qFormat/>
    <w:rsid w:val="00BB0291"/>
    <w:pPr>
      <w:keepNext/>
      <w:widowControl w:val="0"/>
      <w:autoSpaceDE w:val="0"/>
      <w:autoSpaceDN w:val="0"/>
      <w:adjustRightInd w:val="0"/>
      <w:spacing w:before="240" w:after="60" w:line="240" w:lineRule="auto"/>
      <w:jc w:val="center"/>
      <w:outlineLvl w:val="3"/>
    </w:pPr>
    <w:rPr>
      <w:b/>
      <w:bCs/>
      <w:color w:val="000000"/>
      <w:sz w:val="28"/>
      <w:szCs w:val="28"/>
    </w:rPr>
  </w:style>
  <w:style w:type="paragraph" w:styleId="5">
    <w:name w:val="heading 5"/>
    <w:basedOn w:val="a0"/>
    <w:next w:val="a0"/>
    <w:link w:val="50"/>
    <w:uiPriority w:val="9"/>
    <w:unhideWhenUsed/>
    <w:qFormat/>
    <w:rsid w:val="00BB0291"/>
    <w:pPr>
      <w:widowControl w:val="0"/>
      <w:autoSpaceDE w:val="0"/>
      <w:autoSpaceDN w:val="0"/>
      <w:adjustRightInd w:val="0"/>
      <w:spacing w:before="240" w:after="60" w:line="240" w:lineRule="auto"/>
      <w:jc w:val="center"/>
      <w:outlineLvl w:val="4"/>
    </w:pPr>
    <w:rPr>
      <w:b/>
      <w:bCs/>
      <w:i/>
      <w:iCs/>
      <w:color w:val="000000"/>
      <w:sz w:val="26"/>
      <w:szCs w:val="26"/>
    </w:rPr>
  </w:style>
  <w:style w:type="paragraph" w:styleId="6">
    <w:name w:val="heading 6"/>
    <w:basedOn w:val="a0"/>
    <w:next w:val="a0"/>
    <w:link w:val="60"/>
    <w:uiPriority w:val="9"/>
    <w:qFormat/>
    <w:rsid w:val="00BB0291"/>
    <w:pPr>
      <w:keepNext/>
      <w:spacing w:after="0" w:line="288" w:lineRule="auto"/>
      <w:ind w:firstLine="709"/>
      <w:jc w:val="both"/>
      <w:outlineLvl w:val="5"/>
    </w:pPr>
    <w:rPr>
      <w:rFonts w:ascii="Times New Roman" w:eastAsia="Times New Roman" w:hAnsi="Times New Roman"/>
      <w:sz w:val="28"/>
      <w:szCs w:val="20"/>
      <w:lang w:eastAsia="ru-RU"/>
    </w:rPr>
  </w:style>
  <w:style w:type="paragraph" w:styleId="7">
    <w:name w:val="heading 7"/>
    <w:basedOn w:val="a0"/>
    <w:next w:val="a0"/>
    <w:link w:val="70"/>
    <w:uiPriority w:val="9"/>
    <w:qFormat/>
    <w:rsid w:val="00BB0291"/>
    <w:pPr>
      <w:keepNext/>
      <w:spacing w:after="0" w:line="288" w:lineRule="auto"/>
      <w:jc w:val="center"/>
      <w:outlineLvl w:val="6"/>
    </w:pPr>
    <w:rPr>
      <w:rFonts w:ascii="Times New Roman" w:eastAsia="Times New Roman" w:hAnsi="Times New Roman"/>
      <w:caps/>
      <w:sz w:val="28"/>
      <w:szCs w:val="20"/>
      <w:lang w:eastAsia="ru-RU"/>
    </w:rPr>
  </w:style>
  <w:style w:type="paragraph" w:styleId="8">
    <w:name w:val="heading 8"/>
    <w:basedOn w:val="a0"/>
    <w:next w:val="a0"/>
    <w:link w:val="80"/>
    <w:uiPriority w:val="9"/>
    <w:qFormat/>
    <w:rsid w:val="00BB0291"/>
    <w:pPr>
      <w:keepNext/>
      <w:spacing w:after="0" w:line="288" w:lineRule="auto"/>
      <w:jc w:val="both"/>
      <w:outlineLvl w:val="7"/>
    </w:pPr>
    <w:rPr>
      <w:rFonts w:ascii="Times New Roman" w:eastAsia="Times New Roman" w:hAnsi="Times New Roman"/>
      <w:sz w:val="28"/>
      <w:szCs w:val="20"/>
      <w:lang w:eastAsia="ru-RU"/>
    </w:rPr>
  </w:style>
  <w:style w:type="paragraph" w:styleId="9">
    <w:name w:val="heading 9"/>
    <w:basedOn w:val="a0"/>
    <w:next w:val="a0"/>
    <w:link w:val="90"/>
    <w:uiPriority w:val="9"/>
    <w:qFormat/>
    <w:rsid w:val="00BB0291"/>
    <w:pPr>
      <w:keepNext/>
      <w:widowControl w:val="0"/>
      <w:autoSpaceDE w:val="0"/>
      <w:autoSpaceDN w:val="0"/>
      <w:adjustRightInd w:val="0"/>
      <w:spacing w:after="0" w:line="360" w:lineRule="auto"/>
      <w:ind w:firstLine="567"/>
      <w:jc w:val="center"/>
      <w:outlineLvl w:val="8"/>
    </w:pPr>
    <w:rPr>
      <w:rFonts w:ascii="Times New Roman" w:eastAsia="Times New Roman" w:hAnsi="Times New Roman"/>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BB0291"/>
    <w:rPr>
      <w:rFonts w:ascii="Cambria" w:eastAsia="Times New Roman" w:hAnsi="Cambria"/>
      <w:b/>
      <w:bCs/>
      <w:color w:val="000000"/>
      <w:kern w:val="32"/>
      <w:sz w:val="32"/>
      <w:szCs w:val="32"/>
      <w:lang w:eastAsia="en-US"/>
    </w:rPr>
  </w:style>
  <w:style w:type="character" w:customStyle="1" w:styleId="21">
    <w:name w:val="Заголовок 2 Знак"/>
    <w:aliases w:val="Заголовок 211 Знак,Heading 2 Hidden Знак"/>
    <w:link w:val="20"/>
    <w:uiPriority w:val="9"/>
    <w:rsid w:val="00BB0291"/>
    <w:rPr>
      <w:rFonts w:ascii="Cambria" w:eastAsia="Times New Roman" w:hAnsi="Cambria"/>
      <w:b/>
      <w:bCs/>
      <w:i/>
      <w:iCs/>
      <w:color w:val="000000"/>
      <w:sz w:val="28"/>
      <w:szCs w:val="28"/>
      <w:lang w:eastAsia="en-US"/>
    </w:rPr>
  </w:style>
  <w:style w:type="character" w:customStyle="1" w:styleId="30">
    <w:name w:val="Заголовок 3 Знак"/>
    <w:link w:val="3"/>
    <w:uiPriority w:val="9"/>
    <w:rsid w:val="00BB0291"/>
    <w:rPr>
      <w:rFonts w:ascii="Cambria" w:eastAsia="Times New Roman" w:hAnsi="Cambria"/>
      <w:b/>
      <w:bCs/>
      <w:color w:val="000000"/>
      <w:sz w:val="26"/>
      <w:szCs w:val="26"/>
      <w:lang w:eastAsia="en-US"/>
    </w:rPr>
  </w:style>
  <w:style w:type="character" w:customStyle="1" w:styleId="40">
    <w:name w:val="Заголовок 4 Знак"/>
    <w:link w:val="4"/>
    <w:uiPriority w:val="9"/>
    <w:rsid w:val="00BB0291"/>
    <w:rPr>
      <w:b/>
      <w:bCs/>
      <w:color w:val="000000"/>
      <w:sz w:val="28"/>
      <w:szCs w:val="28"/>
      <w:lang w:eastAsia="en-US"/>
    </w:rPr>
  </w:style>
  <w:style w:type="character" w:customStyle="1" w:styleId="50">
    <w:name w:val="Заголовок 5 Знак"/>
    <w:link w:val="5"/>
    <w:uiPriority w:val="9"/>
    <w:rsid w:val="00BB0291"/>
    <w:rPr>
      <w:b/>
      <w:bCs/>
      <w:i/>
      <w:iCs/>
      <w:color w:val="000000"/>
      <w:sz w:val="26"/>
      <w:szCs w:val="26"/>
      <w:lang w:eastAsia="en-US"/>
    </w:rPr>
  </w:style>
  <w:style w:type="character" w:customStyle="1" w:styleId="60">
    <w:name w:val="Заголовок 6 Знак"/>
    <w:link w:val="6"/>
    <w:uiPriority w:val="9"/>
    <w:rsid w:val="00BB0291"/>
    <w:rPr>
      <w:rFonts w:ascii="Times New Roman" w:eastAsia="Times New Roman" w:hAnsi="Times New Roman"/>
      <w:sz w:val="28"/>
    </w:rPr>
  </w:style>
  <w:style w:type="character" w:customStyle="1" w:styleId="70">
    <w:name w:val="Заголовок 7 Знак"/>
    <w:link w:val="7"/>
    <w:uiPriority w:val="9"/>
    <w:rsid w:val="00BB0291"/>
    <w:rPr>
      <w:rFonts w:ascii="Times New Roman" w:eastAsia="Times New Roman" w:hAnsi="Times New Roman"/>
      <w:caps/>
      <w:sz w:val="28"/>
    </w:rPr>
  </w:style>
  <w:style w:type="character" w:customStyle="1" w:styleId="80">
    <w:name w:val="Заголовок 8 Знак"/>
    <w:link w:val="8"/>
    <w:uiPriority w:val="9"/>
    <w:rsid w:val="00BB0291"/>
    <w:rPr>
      <w:rFonts w:ascii="Times New Roman" w:eastAsia="Times New Roman" w:hAnsi="Times New Roman"/>
      <w:sz w:val="28"/>
    </w:rPr>
  </w:style>
  <w:style w:type="character" w:customStyle="1" w:styleId="90">
    <w:name w:val="Заголовок 9 Знак"/>
    <w:link w:val="9"/>
    <w:uiPriority w:val="9"/>
    <w:rsid w:val="00BB0291"/>
    <w:rPr>
      <w:rFonts w:ascii="Times New Roman" w:eastAsia="Times New Roman" w:hAnsi="Times New Roman"/>
      <w:sz w:val="28"/>
      <w:szCs w:val="28"/>
    </w:rPr>
  </w:style>
  <w:style w:type="paragraph" w:styleId="11">
    <w:name w:val="toc 1"/>
    <w:basedOn w:val="a0"/>
    <w:next w:val="a0"/>
    <w:autoRedefine/>
    <w:uiPriority w:val="39"/>
    <w:unhideWhenUsed/>
    <w:qFormat/>
    <w:rsid w:val="00BB0291"/>
    <w:pPr>
      <w:pBdr>
        <w:bottom w:val="dashDotStroked" w:sz="24" w:space="1" w:color="auto"/>
      </w:pBdr>
      <w:spacing w:after="120" w:line="240" w:lineRule="auto"/>
      <w:ind w:left="709" w:hanging="284"/>
    </w:pPr>
    <w:rPr>
      <w:rFonts w:ascii="Times New Roman" w:eastAsiaTheme="minorEastAsia" w:hAnsi="Times New Roman"/>
      <w:b/>
      <w:i/>
      <w:caps/>
      <w:sz w:val="32"/>
      <w:szCs w:val="28"/>
      <w:lang w:eastAsia="ru-RU"/>
    </w:rPr>
  </w:style>
  <w:style w:type="paragraph" w:styleId="a4">
    <w:name w:val="caption"/>
    <w:aliases w:val="ЦАЭ название"/>
    <w:basedOn w:val="a0"/>
    <w:next w:val="a0"/>
    <w:qFormat/>
    <w:rsid w:val="00BB0291"/>
    <w:pPr>
      <w:spacing w:after="0" w:line="312" w:lineRule="auto"/>
      <w:ind w:firstLine="709"/>
      <w:jc w:val="both"/>
    </w:pPr>
    <w:rPr>
      <w:rFonts w:ascii="Times New Roman CYR" w:eastAsia="Times New Roman" w:hAnsi="Times New Roman CYR" w:cs="Times New Roman CYR"/>
      <w:sz w:val="28"/>
      <w:szCs w:val="20"/>
      <w:lang w:eastAsia="ru-RU"/>
    </w:rPr>
  </w:style>
  <w:style w:type="paragraph" w:styleId="a5">
    <w:name w:val="Title"/>
    <w:basedOn w:val="a0"/>
    <w:link w:val="a6"/>
    <w:qFormat/>
    <w:rsid w:val="00BB0291"/>
    <w:pPr>
      <w:spacing w:before="100" w:beforeAutospacing="1" w:after="100" w:afterAutospacing="1" w:line="240" w:lineRule="auto"/>
      <w:ind w:firstLine="709"/>
    </w:pPr>
    <w:rPr>
      <w:rFonts w:ascii="Times New Roman" w:eastAsia="Times New Roman" w:hAnsi="Times New Roman"/>
      <w:sz w:val="24"/>
      <w:szCs w:val="24"/>
      <w:lang w:eastAsia="ru-RU"/>
    </w:rPr>
  </w:style>
  <w:style w:type="character" w:customStyle="1" w:styleId="a6">
    <w:name w:val="Название Знак"/>
    <w:link w:val="a5"/>
    <w:rsid w:val="00BB0291"/>
    <w:rPr>
      <w:rFonts w:ascii="Times New Roman" w:eastAsia="Times New Roman" w:hAnsi="Times New Roman"/>
      <w:sz w:val="24"/>
      <w:szCs w:val="24"/>
    </w:rPr>
  </w:style>
  <w:style w:type="paragraph" w:styleId="a7">
    <w:name w:val="Body Text"/>
    <w:aliases w:val="body text,body text_old, Знак Знак Знак, Знак Знак Знак Знак Знак Знак,body text Знак, Знак Знак Знак Знак,Body text,Знак Знак Знак,Знак Знак Знак Знак Знак Знак,Знак Знак Знак Знак,Знак,bt"/>
    <w:basedOn w:val="a0"/>
    <w:link w:val="a8"/>
    <w:uiPriority w:val="1"/>
    <w:unhideWhenUsed/>
    <w:qFormat/>
    <w:rsid w:val="00BB0291"/>
    <w:pPr>
      <w:spacing w:after="120"/>
    </w:pPr>
  </w:style>
  <w:style w:type="character" w:customStyle="1" w:styleId="a8">
    <w:name w:val="Основной текст Знак"/>
    <w:aliases w:val="body text Знак1,body text_old Знак, Знак Знак Знак Знак1, Знак Знак Знак Знак Знак Знак Знак,body text Знак Знак, Знак Знак Знак Знак Знак,Body text Знак,Знак Знак Знак Знак1,Знак Знак Знак Знак Знак Знак Знак,Знак Знак,bt Знак"/>
    <w:link w:val="a7"/>
    <w:uiPriority w:val="1"/>
    <w:rsid w:val="00BB0291"/>
    <w:rPr>
      <w:sz w:val="22"/>
      <w:szCs w:val="22"/>
      <w:lang w:eastAsia="en-US"/>
    </w:rPr>
  </w:style>
  <w:style w:type="paragraph" w:styleId="a9">
    <w:name w:val="Subtitle"/>
    <w:aliases w:val="Заг 2"/>
    <w:basedOn w:val="a0"/>
    <w:next w:val="a0"/>
    <w:link w:val="aa"/>
    <w:uiPriority w:val="11"/>
    <w:qFormat/>
    <w:rsid w:val="00BB0291"/>
    <w:pPr>
      <w:widowControl w:val="0"/>
      <w:autoSpaceDE w:val="0"/>
      <w:autoSpaceDN w:val="0"/>
      <w:adjustRightInd w:val="0"/>
      <w:spacing w:after="60" w:line="240" w:lineRule="auto"/>
      <w:jc w:val="center"/>
      <w:outlineLvl w:val="1"/>
    </w:pPr>
    <w:rPr>
      <w:rFonts w:ascii="Cambria" w:eastAsia="Times New Roman" w:hAnsi="Cambria"/>
      <w:b/>
      <w:bCs/>
      <w:color w:val="000000"/>
      <w:sz w:val="24"/>
      <w:szCs w:val="24"/>
    </w:rPr>
  </w:style>
  <w:style w:type="character" w:customStyle="1" w:styleId="aa">
    <w:name w:val="Подзаголовок Знак"/>
    <w:aliases w:val="Заг 2 Знак"/>
    <w:link w:val="a9"/>
    <w:uiPriority w:val="11"/>
    <w:rsid w:val="00BB0291"/>
    <w:rPr>
      <w:rFonts w:ascii="Cambria" w:eastAsia="Times New Roman" w:hAnsi="Cambria"/>
      <w:b/>
      <w:bCs/>
      <w:color w:val="000000"/>
      <w:sz w:val="24"/>
      <w:szCs w:val="24"/>
      <w:lang w:eastAsia="en-US"/>
    </w:rPr>
  </w:style>
  <w:style w:type="character" w:styleId="ab">
    <w:name w:val="Strong"/>
    <w:uiPriority w:val="22"/>
    <w:qFormat/>
    <w:rsid w:val="00BB0291"/>
    <w:rPr>
      <w:b/>
      <w:bCs/>
    </w:rPr>
  </w:style>
  <w:style w:type="character" w:styleId="ac">
    <w:name w:val="Emphasis"/>
    <w:uiPriority w:val="20"/>
    <w:qFormat/>
    <w:rsid w:val="00BB0291"/>
    <w:rPr>
      <w:i/>
      <w:iCs/>
    </w:rPr>
  </w:style>
  <w:style w:type="paragraph" w:styleId="ad">
    <w:name w:val="No Spacing"/>
    <w:link w:val="ae"/>
    <w:qFormat/>
    <w:rsid w:val="00BB0291"/>
    <w:pPr>
      <w:widowControl w:val="0"/>
      <w:autoSpaceDE w:val="0"/>
      <w:autoSpaceDN w:val="0"/>
      <w:adjustRightInd w:val="0"/>
      <w:jc w:val="center"/>
    </w:pPr>
    <w:rPr>
      <w:rFonts w:ascii="Arial" w:hAnsi="Arial" w:cs="Arial"/>
      <w:b/>
      <w:bCs/>
      <w:color w:val="000000"/>
      <w:lang w:eastAsia="en-US"/>
    </w:rPr>
  </w:style>
  <w:style w:type="character" w:customStyle="1" w:styleId="ae">
    <w:name w:val="Без интервала Знак"/>
    <w:link w:val="ad"/>
    <w:locked/>
    <w:rsid w:val="00BB0291"/>
    <w:rPr>
      <w:rFonts w:ascii="Arial" w:hAnsi="Arial" w:cs="Arial"/>
      <w:b/>
      <w:bCs/>
      <w:color w:val="000000"/>
      <w:lang w:eastAsia="en-US"/>
    </w:rPr>
  </w:style>
  <w:style w:type="paragraph" w:styleId="af">
    <w:name w:val="List Paragraph"/>
    <w:basedOn w:val="a0"/>
    <w:link w:val="af0"/>
    <w:uiPriority w:val="34"/>
    <w:qFormat/>
    <w:rsid w:val="00BB0291"/>
    <w:pPr>
      <w:widowControl w:val="0"/>
      <w:autoSpaceDE w:val="0"/>
      <w:autoSpaceDN w:val="0"/>
      <w:adjustRightInd w:val="0"/>
      <w:spacing w:after="0" w:line="240" w:lineRule="auto"/>
      <w:ind w:left="720" w:hanging="249"/>
      <w:contextualSpacing/>
    </w:pPr>
    <w:rPr>
      <w:rFonts w:ascii="Arial" w:hAnsi="Arial" w:cs="Arial"/>
      <w:b/>
      <w:bCs/>
      <w:color w:val="000000"/>
      <w:sz w:val="20"/>
      <w:szCs w:val="20"/>
    </w:rPr>
  </w:style>
  <w:style w:type="character" w:customStyle="1" w:styleId="af0">
    <w:name w:val="Абзац списка Знак"/>
    <w:link w:val="af"/>
    <w:uiPriority w:val="34"/>
    <w:rsid w:val="00BB0291"/>
    <w:rPr>
      <w:rFonts w:ascii="Arial" w:hAnsi="Arial" w:cs="Arial"/>
      <w:b/>
      <w:bCs/>
      <w:color w:val="000000"/>
      <w:lang w:eastAsia="en-US"/>
    </w:rPr>
  </w:style>
  <w:style w:type="paragraph" w:styleId="22">
    <w:name w:val="Quote"/>
    <w:basedOn w:val="a0"/>
    <w:next w:val="a0"/>
    <w:link w:val="23"/>
    <w:uiPriority w:val="29"/>
    <w:qFormat/>
    <w:rsid w:val="00BB0291"/>
    <w:pPr>
      <w:spacing w:after="0" w:line="240" w:lineRule="auto"/>
      <w:ind w:firstLine="709"/>
      <w:jc w:val="both"/>
    </w:pPr>
    <w:rPr>
      <w:rFonts w:ascii="Times New Roman" w:hAnsi="Times New Roman"/>
      <w:i/>
      <w:iCs/>
      <w:color w:val="000000"/>
      <w:sz w:val="28"/>
      <w:szCs w:val="20"/>
    </w:rPr>
  </w:style>
  <w:style w:type="character" w:customStyle="1" w:styleId="23">
    <w:name w:val="Цитата 2 Знак"/>
    <w:basedOn w:val="a1"/>
    <w:link w:val="22"/>
    <w:uiPriority w:val="29"/>
    <w:rsid w:val="00BB0291"/>
    <w:rPr>
      <w:rFonts w:ascii="Times New Roman" w:hAnsi="Times New Roman"/>
      <w:i/>
      <w:iCs/>
      <w:color w:val="000000"/>
      <w:sz w:val="28"/>
      <w:lang w:eastAsia="en-US"/>
    </w:rPr>
  </w:style>
  <w:style w:type="character" w:styleId="af1">
    <w:name w:val="Subtle Reference"/>
    <w:uiPriority w:val="31"/>
    <w:qFormat/>
    <w:rsid w:val="00BB0291"/>
    <w:rPr>
      <w:smallCaps/>
      <w:color w:val="C0504D"/>
      <w:u w:val="single"/>
    </w:rPr>
  </w:style>
  <w:style w:type="character" w:styleId="af2">
    <w:name w:val="Book Title"/>
    <w:basedOn w:val="a1"/>
    <w:uiPriority w:val="33"/>
    <w:qFormat/>
    <w:rsid w:val="00BB0291"/>
    <w:rPr>
      <w:b/>
      <w:bCs/>
      <w:smallCaps/>
      <w:spacing w:val="5"/>
    </w:rPr>
  </w:style>
  <w:style w:type="paragraph" w:styleId="af3">
    <w:name w:val="TOC Heading"/>
    <w:basedOn w:val="1"/>
    <w:next w:val="a0"/>
    <w:uiPriority w:val="39"/>
    <w:unhideWhenUsed/>
    <w:qFormat/>
    <w:rsid w:val="00BB0291"/>
    <w:pPr>
      <w:keepLines/>
      <w:widowControl/>
      <w:autoSpaceDE/>
      <w:autoSpaceDN/>
      <w:adjustRightInd/>
      <w:spacing w:before="480" w:after="0"/>
      <w:ind w:firstLine="709"/>
      <w:jc w:val="both"/>
      <w:outlineLvl w:val="9"/>
    </w:pPr>
    <w:rPr>
      <w:color w:val="365F91"/>
      <w:kern w:val="0"/>
      <w:sz w:val="28"/>
      <w:szCs w:val="28"/>
    </w:rPr>
  </w:style>
  <w:style w:type="paragraph" w:customStyle="1" w:styleId="12">
    <w:name w:val="Абзац списка1"/>
    <w:basedOn w:val="a0"/>
    <w:uiPriority w:val="99"/>
    <w:qFormat/>
    <w:rsid w:val="00BB0291"/>
    <w:pPr>
      <w:spacing w:after="0" w:line="240" w:lineRule="auto"/>
      <w:ind w:left="720"/>
    </w:pPr>
    <w:rPr>
      <w:rFonts w:ascii="Times New Roman" w:hAnsi="Times New Roman"/>
      <w:sz w:val="24"/>
      <w:szCs w:val="24"/>
      <w:lang w:eastAsia="ru-RU"/>
    </w:rPr>
  </w:style>
  <w:style w:type="paragraph" w:customStyle="1" w:styleId="af4">
    <w:name w:val="Абзац"/>
    <w:basedOn w:val="a0"/>
    <w:qFormat/>
    <w:rsid w:val="00BB0291"/>
    <w:pPr>
      <w:spacing w:after="0" w:line="240" w:lineRule="auto"/>
      <w:ind w:firstLine="709"/>
      <w:jc w:val="both"/>
    </w:pPr>
    <w:rPr>
      <w:rFonts w:ascii="Times New Roman" w:eastAsia="Times New Roman" w:hAnsi="Times New Roman"/>
      <w:sz w:val="28"/>
      <w:szCs w:val="24"/>
      <w:lang w:eastAsia="ru-RU"/>
    </w:rPr>
  </w:style>
  <w:style w:type="paragraph" w:customStyle="1" w:styleId="a">
    <w:name w:val="ТЗ_список"/>
    <w:basedOn w:val="a0"/>
    <w:qFormat/>
    <w:rsid w:val="00BB0291"/>
    <w:pPr>
      <w:numPr>
        <w:numId w:val="1"/>
      </w:numPr>
      <w:spacing w:before="40" w:after="40" w:line="240" w:lineRule="auto"/>
      <w:jc w:val="both"/>
    </w:pPr>
    <w:rPr>
      <w:rFonts w:ascii="Times New Roman" w:eastAsia="Times New Roman" w:hAnsi="Times New Roman"/>
      <w:sz w:val="28"/>
      <w:szCs w:val="28"/>
    </w:rPr>
  </w:style>
  <w:style w:type="paragraph" w:customStyle="1" w:styleId="af5">
    <w:name w:val="ТЗ_основной"/>
    <w:basedOn w:val="a0"/>
    <w:qFormat/>
    <w:rsid w:val="00BB0291"/>
    <w:pPr>
      <w:spacing w:before="40" w:after="40" w:line="240" w:lineRule="auto"/>
      <w:ind w:firstLine="851"/>
      <w:jc w:val="both"/>
    </w:pPr>
    <w:rPr>
      <w:rFonts w:ascii="Times New Roman" w:eastAsia="Times New Roman" w:hAnsi="Times New Roman"/>
      <w:sz w:val="28"/>
      <w:szCs w:val="28"/>
    </w:rPr>
  </w:style>
  <w:style w:type="paragraph" w:customStyle="1" w:styleId="af6">
    <w:name w:val="ОБычный ЦАЭ"/>
    <w:basedOn w:val="a0"/>
    <w:qFormat/>
    <w:rsid w:val="00BB0291"/>
    <w:pPr>
      <w:spacing w:after="0" w:line="240" w:lineRule="auto"/>
      <w:ind w:firstLine="709"/>
      <w:jc w:val="center"/>
    </w:pPr>
    <w:rPr>
      <w:rFonts w:ascii="Times New Roman" w:eastAsia="Times New Roman" w:hAnsi="Times New Roman"/>
      <w:sz w:val="28"/>
      <w:szCs w:val="24"/>
      <w:lang w:eastAsia="ru-RU"/>
    </w:rPr>
  </w:style>
  <w:style w:type="paragraph" w:customStyle="1" w:styleId="2">
    <w:name w:val="ТЗ_список2"/>
    <w:basedOn w:val="a0"/>
    <w:qFormat/>
    <w:rsid w:val="00BB0291"/>
    <w:pPr>
      <w:numPr>
        <w:numId w:val="2"/>
      </w:numPr>
      <w:spacing w:before="40" w:after="40" w:line="240" w:lineRule="auto"/>
      <w:jc w:val="both"/>
    </w:pPr>
    <w:rPr>
      <w:rFonts w:ascii="Times New Roman" w:eastAsia="Times New Roman" w:hAnsi="Times New Roman"/>
      <w:sz w:val="28"/>
      <w:szCs w:val="28"/>
    </w:rPr>
  </w:style>
  <w:style w:type="paragraph" w:customStyle="1" w:styleId="af7">
    <w:name w:val="таблица"/>
    <w:basedOn w:val="af5"/>
    <w:qFormat/>
    <w:rsid w:val="00BB0291"/>
    <w:pPr>
      <w:ind w:firstLine="0"/>
    </w:pPr>
    <w:rPr>
      <w:sz w:val="24"/>
    </w:rPr>
  </w:style>
  <w:style w:type="paragraph" w:customStyle="1" w:styleId="af8">
    <w:name w:val="Ячейка в таблице"/>
    <w:basedOn w:val="af4"/>
    <w:qFormat/>
    <w:rsid w:val="00BB0291"/>
    <w:pPr>
      <w:spacing w:before="120" w:after="60"/>
      <w:ind w:firstLine="0"/>
    </w:pPr>
  </w:style>
  <w:style w:type="paragraph" w:customStyle="1" w:styleId="af9">
    <w:name w:val="Заголовок столбца"/>
    <w:basedOn w:val="af4"/>
    <w:qFormat/>
    <w:rsid w:val="00BB0291"/>
    <w:pPr>
      <w:spacing w:before="120" w:after="60"/>
      <w:ind w:firstLine="0"/>
      <w:jc w:val="center"/>
    </w:pPr>
    <w:rPr>
      <w:b/>
    </w:rPr>
  </w:style>
  <w:style w:type="paragraph" w:customStyle="1" w:styleId="afa">
    <w:name w:val="Нуменорованный абзац"/>
    <w:basedOn w:val="1"/>
    <w:link w:val="afb"/>
    <w:qFormat/>
    <w:rsid w:val="00BB0291"/>
    <w:pPr>
      <w:keepNext w:val="0"/>
      <w:widowControl/>
      <w:tabs>
        <w:tab w:val="left" w:pos="1418"/>
      </w:tabs>
      <w:autoSpaceDE/>
      <w:autoSpaceDN/>
      <w:adjustRightInd/>
      <w:spacing w:before="0" w:after="0" w:line="276" w:lineRule="auto"/>
      <w:ind w:left="792" w:hanging="432"/>
      <w:contextualSpacing/>
    </w:pPr>
    <w:rPr>
      <w:rFonts w:ascii="Times New Roman" w:eastAsia="Calibri" w:hAnsi="Times New Roman"/>
      <w:b w:val="0"/>
      <w:bCs w:val="0"/>
      <w:caps/>
      <w:smallCaps/>
      <w:color w:val="auto"/>
      <w:kern w:val="28"/>
      <w:sz w:val="24"/>
      <w:szCs w:val="24"/>
    </w:rPr>
  </w:style>
  <w:style w:type="character" w:customStyle="1" w:styleId="afb">
    <w:name w:val="Нуменорованный абзац Знак"/>
    <w:link w:val="afa"/>
    <w:rsid w:val="00BB0291"/>
    <w:rPr>
      <w:rFonts w:ascii="Times New Roman" w:hAnsi="Times New Roman"/>
      <w:caps/>
      <w:smallCaps/>
      <w:kern w:val="28"/>
      <w:sz w:val="24"/>
      <w:szCs w:val="24"/>
      <w:lang w:eastAsia="en-US"/>
    </w:rPr>
  </w:style>
  <w:style w:type="paragraph" w:customStyle="1" w:styleId="24">
    <w:name w:val="Абзац списка2"/>
    <w:basedOn w:val="a0"/>
    <w:qFormat/>
    <w:rsid w:val="00BB0291"/>
    <w:pPr>
      <w:ind w:left="720" w:firstLine="709"/>
      <w:jc w:val="both"/>
    </w:pPr>
    <w:rPr>
      <w:rFonts w:ascii="Times New Roman" w:eastAsia="Times New Roman" w:hAnsi="Times New Roman"/>
      <w:sz w:val="28"/>
    </w:rPr>
  </w:style>
  <w:style w:type="paragraph" w:customStyle="1" w:styleId="25">
    <w:name w:val="Без интервала2"/>
    <w:qFormat/>
    <w:rsid w:val="00BB0291"/>
    <w:rPr>
      <w:rFonts w:eastAsia="Times New Roman"/>
      <w:sz w:val="22"/>
      <w:szCs w:val="22"/>
      <w:lang w:eastAsia="en-US"/>
    </w:rPr>
  </w:style>
  <w:style w:type="paragraph" w:customStyle="1" w:styleId="afc">
    <w:name w:val="основной"/>
    <w:basedOn w:val="a0"/>
    <w:link w:val="Char"/>
    <w:qFormat/>
    <w:rsid w:val="00BB0291"/>
    <w:pPr>
      <w:ind w:firstLine="284"/>
      <w:jc w:val="both"/>
    </w:pPr>
    <w:rPr>
      <w:sz w:val="20"/>
      <w:szCs w:val="20"/>
      <w:lang w:bidi="en-US"/>
    </w:rPr>
  </w:style>
  <w:style w:type="character" w:customStyle="1" w:styleId="Char">
    <w:name w:val="основной Char"/>
    <w:link w:val="afc"/>
    <w:rsid w:val="00BB0291"/>
    <w:rPr>
      <w:lang w:eastAsia="en-US" w:bidi="en-US"/>
    </w:rPr>
  </w:style>
  <w:style w:type="paragraph" w:customStyle="1" w:styleId="afd">
    <w:name w:val="Список перечислений"/>
    <w:basedOn w:val="af"/>
    <w:link w:val="afe"/>
    <w:qFormat/>
    <w:rsid w:val="00BB0291"/>
    <w:pPr>
      <w:widowControl/>
      <w:autoSpaceDE/>
      <w:autoSpaceDN/>
      <w:adjustRightInd/>
      <w:spacing w:line="360" w:lineRule="auto"/>
      <w:ind w:left="0" w:firstLine="0"/>
      <w:jc w:val="both"/>
    </w:pPr>
    <w:rPr>
      <w:rFonts w:ascii="Times New Roman" w:hAnsi="Times New Roman" w:cs="Times New Roman"/>
      <w:b w:val="0"/>
      <w:bCs w:val="0"/>
      <w:color w:val="auto"/>
      <w:sz w:val="28"/>
      <w:szCs w:val="28"/>
      <w:lang w:eastAsia="ru-RU"/>
    </w:rPr>
  </w:style>
  <w:style w:type="character" w:customStyle="1" w:styleId="afe">
    <w:name w:val="Список перечислений Знак"/>
    <w:link w:val="afd"/>
    <w:locked/>
    <w:rsid w:val="00BB0291"/>
    <w:rPr>
      <w:rFonts w:ascii="Times New Roman" w:hAnsi="Times New Roman"/>
      <w:sz w:val="28"/>
      <w:szCs w:val="28"/>
    </w:rPr>
  </w:style>
  <w:style w:type="paragraph" w:customStyle="1" w:styleId="13">
    <w:name w:val="Список 1 уровня"/>
    <w:basedOn w:val="a0"/>
    <w:link w:val="14"/>
    <w:qFormat/>
    <w:rsid w:val="00BB0291"/>
    <w:pPr>
      <w:spacing w:line="240" w:lineRule="auto"/>
      <w:jc w:val="both"/>
    </w:pPr>
    <w:rPr>
      <w:rFonts w:ascii="Times New Roman" w:hAnsi="Times New Roman"/>
      <w:sz w:val="28"/>
      <w:szCs w:val="24"/>
      <w:lang w:eastAsia="ru-RU"/>
    </w:rPr>
  </w:style>
  <w:style w:type="character" w:customStyle="1" w:styleId="14">
    <w:name w:val="Список 1 уровня Знак"/>
    <w:link w:val="13"/>
    <w:rsid w:val="00BB0291"/>
    <w:rPr>
      <w:rFonts w:ascii="Times New Roman" w:hAnsi="Times New Roman"/>
      <w:sz w:val="28"/>
      <w:szCs w:val="24"/>
    </w:rPr>
  </w:style>
  <w:style w:type="paragraph" w:customStyle="1" w:styleId="aff">
    <w:name w:val="Раздел без нумерации"/>
    <w:basedOn w:val="1"/>
    <w:qFormat/>
    <w:rsid w:val="00BB0291"/>
    <w:pPr>
      <w:keepLines/>
      <w:widowControl/>
      <w:tabs>
        <w:tab w:val="left" w:pos="851"/>
      </w:tabs>
      <w:autoSpaceDE/>
      <w:autoSpaceDN/>
      <w:adjustRightInd/>
      <w:spacing w:before="200"/>
    </w:pPr>
    <w:rPr>
      <w:rFonts w:ascii="Times New Roman" w:hAnsi="Times New Roman"/>
      <w:caps/>
      <w:color w:val="auto"/>
      <w:kern w:val="0"/>
      <w:sz w:val="28"/>
      <w:szCs w:val="28"/>
    </w:rPr>
  </w:style>
  <w:style w:type="paragraph" w:customStyle="1" w:styleId="15">
    <w:name w:val="Список 1)"/>
    <w:basedOn w:val="a0"/>
    <w:qFormat/>
    <w:rsid w:val="00BB0291"/>
    <w:pPr>
      <w:spacing w:before="60" w:after="60" w:line="240" w:lineRule="auto"/>
      <w:jc w:val="both"/>
    </w:pPr>
    <w:rPr>
      <w:rFonts w:ascii="Times New Roman" w:eastAsia="Times New Roman" w:hAnsi="Times New Roman" w:cs="Arial"/>
      <w:sz w:val="28"/>
      <w:szCs w:val="24"/>
      <w:lang w:eastAsia="ru-RU"/>
    </w:rPr>
  </w:style>
  <w:style w:type="paragraph" w:customStyle="1" w:styleId="aff0">
    <w:name w:val="Табличный_текст"/>
    <w:basedOn w:val="a0"/>
    <w:qFormat/>
    <w:rsid w:val="00BB0291"/>
    <w:pPr>
      <w:widowControl w:val="0"/>
      <w:spacing w:after="0" w:line="240" w:lineRule="auto"/>
      <w:jc w:val="both"/>
    </w:pPr>
    <w:rPr>
      <w:rFonts w:ascii="Times New Roman" w:hAnsi="Times New Roman" w:cs="Arial"/>
      <w:sz w:val="28"/>
      <w:szCs w:val="20"/>
      <w:lang w:eastAsia="ru-RU"/>
    </w:rPr>
  </w:style>
  <w:style w:type="paragraph" w:customStyle="1" w:styleId="aff1">
    <w:name w:val="табличные_текст выделенный"/>
    <w:basedOn w:val="a0"/>
    <w:next w:val="a0"/>
    <w:link w:val="aff2"/>
    <w:qFormat/>
    <w:rsid w:val="00BB0291"/>
    <w:pPr>
      <w:spacing w:before="60" w:after="60" w:line="240" w:lineRule="auto"/>
      <w:contextualSpacing/>
      <w:jc w:val="both"/>
    </w:pPr>
    <w:rPr>
      <w:rFonts w:ascii="Times New Roman" w:hAnsi="Times New Roman"/>
      <w:b/>
      <w:sz w:val="28"/>
      <w:szCs w:val="28"/>
      <w:lang w:eastAsia="ru-RU"/>
    </w:rPr>
  </w:style>
  <w:style w:type="character" w:customStyle="1" w:styleId="aff2">
    <w:name w:val="табличные_текст выделенный Знак"/>
    <w:link w:val="aff1"/>
    <w:locked/>
    <w:rsid w:val="00BB0291"/>
    <w:rPr>
      <w:rFonts w:ascii="Times New Roman" w:hAnsi="Times New Roman"/>
      <w:b/>
      <w:sz w:val="28"/>
      <w:szCs w:val="28"/>
    </w:rPr>
  </w:style>
  <w:style w:type="paragraph" w:styleId="aff3">
    <w:name w:val="Normal (Web)"/>
    <w:basedOn w:val="a0"/>
    <w:uiPriority w:val="99"/>
    <w:unhideWhenUsed/>
    <w:rsid w:val="007A0B3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11</Pages>
  <Words>4777</Words>
  <Characters>27233</Characters>
  <Application>Microsoft Office Word</Application>
  <DocSecurity>0</DocSecurity>
  <Lines>226</Lines>
  <Paragraphs>63</Paragraphs>
  <ScaleCrop>false</ScaleCrop>
  <Company/>
  <LinksUpToDate>false</LinksUpToDate>
  <CharactersWithSpaces>31947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Telitsin_AA</dc:creator>
  <cp:keywords/>
  <dc:description/>
  <cp:lastModifiedBy>Telitsin_AA</cp:lastModifiedBy>
  <cp:revision>10</cp:revision>
  <dcterms:created xsi:type="dcterms:W3CDTF">2016-05-17T11:47:00Z</dcterms:created>
  <dcterms:modified xsi:type="dcterms:W3CDTF">2016-05-18T08:56:00Z</dcterms:modified>
</cp:coreProperties>
</file>